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A" w:rsidRDefault="00DA071A"/>
    <w:p w:rsidR="00DB5E8E" w:rsidRDefault="00DB5E8E"/>
    <w:p w:rsidR="00DB5E8E" w:rsidRDefault="00DB5E8E"/>
    <w:p w:rsidR="00DB5E8E" w:rsidRDefault="00DB5E8E"/>
    <w:p w:rsidR="001716E0" w:rsidRPr="001716E0" w:rsidRDefault="001716E0" w:rsidP="0017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24"/>
        </w:rPr>
      </w:pPr>
      <w:r w:rsidRPr="001716E0">
        <w:rPr>
          <w:rFonts w:cs="Arial"/>
          <w:b/>
          <w:sz w:val="40"/>
          <w:szCs w:val="24"/>
        </w:rPr>
        <w:t>DENOMINAZIONE PROGETTO</w:t>
      </w:r>
    </w:p>
    <w:p w:rsidR="001716E0" w:rsidRPr="001716E0" w:rsidRDefault="007A5DB5" w:rsidP="0017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sz w:val="72"/>
          <w:szCs w:val="24"/>
        </w:rPr>
      </w:pPr>
      <w:r>
        <w:rPr>
          <w:rFonts w:cs="Arial"/>
          <w:b/>
          <w:color w:val="FF0000"/>
          <w:sz w:val="72"/>
          <w:szCs w:val="24"/>
        </w:rPr>
        <w:t xml:space="preserve">AIUTO LA TERRA TREMA </w:t>
      </w:r>
    </w:p>
    <w:p w:rsidR="001716E0" w:rsidRDefault="001716E0" w:rsidP="0017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24"/>
        </w:rPr>
      </w:pPr>
      <w:r w:rsidRPr="001716E0">
        <w:rPr>
          <w:rFonts w:cs="Arial"/>
          <w:b/>
          <w:sz w:val="40"/>
          <w:szCs w:val="24"/>
        </w:rPr>
        <w:t>ANNO SCOLASTICO 20</w:t>
      </w:r>
      <w:r w:rsidR="007A5DB5">
        <w:rPr>
          <w:rFonts w:cs="Arial"/>
          <w:b/>
          <w:sz w:val="40"/>
          <w:szCs w:val="24"/>
        </w:rPr>
        <w:t>22 /2023</w:t>
      </w:r>
    </w:p>
    <w:p w:rsidR="001716E0" w:rsidRPr="00504A6C" w:rsidRDefault="001716E0" w:rsidP="0017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</w:p>
    <w:p w:rsidR="001716E0" w:rsidRDefault="001716E0" w:rsidP="001716E0">
      <w:pPr>
        <w:jc w:val="center"/>
        <w:rPr>
          <w:rFonts w:ascii="Book Antiqua" w:hAnsi="Book Antiqua" w:cs="Arial"/>
        </w:rPr>
      </w:pPr>
    </w:p>
    <w:p w:rsidR="001716E0" w:rsidRPr="00DB5E8E" w:rsidRDefault="001716E0" w:rsidP="00DB5E8E">
      <w:pPr>
        <w:rPr>
          <w:color w:val="000000" w:themeColor="text1"/>
        </w:rPr>
      </w:pPr>
    </w:p>
    <w:p w:rsidR="001716E0" w:rsidRPr="00DB5E8E" w:rsidRDefault="001716E0" w:rsidP="00DB5E8E">
      <w:pPr>
        <w:rPr>
          <w:color w:val="000000" w:themeColor="text1"/>
          <w:sz w:val="28"/>
          <w:szCs w:val="28"/>
        </w:rPr>
      </w:pPr>
      <w:r w:rsidRPr="00DB5E8E">
        <w:rPr>
          <w:i/>
          <w:color w:val="000000" w:themeColor="text1"/>
          <w:sz w:val="28"/>
          <w:szCs w:val="28"/>
          <w:u w:val="single"/>
        </w:rPr>
        <w:t>Destinatari:</w:t>
      </w:r>
      <w:r w:rsidRPr="00DB5E8E">
        <w:rPr>
          <w:i/>
          <w:color w:val="000000" w:themeColor="text1"/>
          <w:sz w:val="28"/>
          <w:szCs w:val="28"/>
        </w:rPr>
        <w:t xml:space="preserve"> </w:t>
      </w:r>
      <w:r w:rsidRPr="00DB5E8E">
        <w:rPr>
          <w:i/>
          <w:color w:val="000000" w:themeColor="text1"/>
          <w:sz w:val="28"/>
          <w:szCs w:val="28"/>
        </w:rPr>
        <w:tab/>
      </w:r>
      <w:r w:rsidR="007A5DB5">
        <w:rPr>
          <w:color w:val="000000" w:themeColor="text1"/>
          <w:sz w:val="28"/>
          <w:szCs w:val="28"/>
        </w:rPr>
        <w:t xml:space="preserve">Bambini/e delle </w:t>
      </w:r>
      <w:proofErr w:type="gramStart"/>
      <w:r w:rsidR="007A5DB5">
        <w:rPr>
          <w:color w:val="000000" w:themeColor="text1"/>
          <w:sz w:val="28"/>
          <w:szCs w:val="28"/>
        </w:rPr>
        <w:t xml:space="preserve">classi </w:t>
      </w:r>
      <w:r w:rsidRPr="00DB5E8E">
        <w:rPr>
          <w:color w:val="000000" w:themeColor="text1"/>
          <w:sz w:val="28"/>
          <w:szCs w:val="28"/>
        </w:rPr>
        <w:t xml:space="preserve"> quinte</w:t>
      </w:r>
      <w:proofErr w:type="gramEnd"/>
      <w:r w:rsidRPr="00DB5E8E">
        <w:rPr>
          <w:color w:val="000000" w:themeColor="text1"/>
          <w:sz w:val="28"/>
          <w:szCs w:val="28"/>
        </w:rPr>
        <w:t xml:space="preserve"> della scuola primaria;</w:t>
      </w:r>
    </w:p>
    <w:p w:rsidR="001716E0" w:rsidRPr="00DB5E8E" w:rsidRDefault="001716E0" w:rsidP="00DB5E8E">
      <w:pPr>
        <w:rPr>
          <w:color w:val="000000" w:themeColor="text1"/>
          <w:sz w:val="28"/>
          <w:szCs w:val="28"/>
        </w:rPr>
      </w:pPr>
    </w:p>
    <w:p w:rsidR="001716E0" w:rsidRPr="00DB5E8E" w:rsidRDefault="001716E0" w:rsidP="00DB5E8E">
      <w:pPr>
        <w:rPr>
          <w:color w:val="000000" w:themeColor="text1"/>
          <w:sz w:val="28"/>
          <w:szCs w:val="28"/>
        </w:rPr>
      </w:pPr>
      <w:r w:rsidRPr="00DB5E8E">
        <w:rPr>
          <w:i/>
          <w:color w:val="000000" w:themeColor="text1"/>
          <w:sz w:val="28"/>
          <w:szCs w:val="28"/>
          <w:u w:val="single"/>
        </w:rPr>
        <w:t>Oggetto:</w:t>
      </w:r>
      <w:r w:rsidRPr="00DB5E8E">
        <w:rPr>
          <w:color w:val="000000" w:themeColor="text1"/>
          <w:sz w:val="28"/>
          <w:szCs w:val="28"/>
        </w:rPr>
        <w:t xml:space="preserve"> </w:t>
      </w:r>
      <w:r w:rsidRPr="00DB5E8E">
        <w:rPr>
          <w:color w:val="000000" w:themeColor="text1"/>
          <w:sz w:val="28"/>
          <w:szCs w:val="28"/>
        </w:rPr>
        <w:tab/>
        <w:t>Progetto annuale Protezione Civile a Scuola;</w:t>
      </w:r>
    </w:p>
    <w:p w:rsidR="001716E0" w:rsidRPr="00DB5E8E" w:rsidRDefault="001716E0" w:rsidP="00DB5E8E">
      <w:pPr>
        <w:rPr>
          <w:color w:val="000000" w:themeColor="text1"/>
          <w:sz w:val="28"/>
          <w:szCs w:val="28"/>
        </w:rPr>
      </w:pPr>
    </w:p>
    <w:p w:rsidR="001716E0" w:rsidRPr="00DB5E8E" w:rsidRDefault="001716E0" w:rsidP="00DB5E8E">
      <w:pPr>
        <w:rPr>
          <w:color w:val="000000" w:themeColor="text1"/>
          <w:sz w:val="28"/>
          <w:szCs w:val="28"/>
        </w:rPr>
      </w:pPr>
      <w:r w:rsidRPr="00DB5E8E">
        <w:rPr>
          <w:i/>
          <w:color w:val="000000" w:themeColor="text1"/>
          <w:sz w:val="28"/>
          <w:szCs w:val="28"/>
          <w:u w:val="single"/>
        </w:rPr>
        <w:t>Promotori</w:t>
      </w:r>
      <w:r w:rsidRPr="00DB5E8E">
        <w:rPr>
          <w:i/>
          <w:color w:val="000000" w:themeColor="text1"/>
          <w:sz w:val="28"/>
          <w:szCs w:val="28"/>
        </w:rPr>
        <w:t>:</w:t>
      </w:r>
      <w:r w:rsidRPr="00DB5E8E">
        <w:rPr>
          <w:color w:val="000000" w:themeColor="text1"/>
          <w:sz w:val="28"/>
          <w:szCs w:val="28"/>
        </w:rPr>
        <w:t xml:space="preserve"> </w:t>
      </w:r>
      <w:r w:rsidRPr="00DB5E8E">
        <w:rPr>
          <w:color w:val="000000" w:themeColor="text1"/>
          <w:sz w:val="28"/>
          <w:szCs w:val="28"/>
        </w:rPr>
        <w:tab/>
        <w:t>Volontari d</w:t>
      </w:r>
      <w:r w:rsidR="00DB5E8E">
        <w:rPr>
          <w:color w:val="000000" w:themeColor="text1"/>
          <w:sz w:val="28"/>
          <w:szCs w:val="28"/>
        </w:rPr>
        <w:t>i</w:t>
      </w:r>
      <w:r w:rsidR="00B5209D">
        <w:rPr>
          <w:color w:val="000000" w:themeColor="text1"/>
          <w:sz w:val="28"/>
          <w:szCs w:val="28"/>
        </w:rPr>
        <w:t xml:space="preserve"> Protezione Civile di Monza e Brianza </w:t>
      </w:r>
    </w:p>
    <w:p w:rsidR="001716E0" w:rsidRPr="00DB5E8E" w:rsidRDefault="001716E0" w:rsidP="00DB5E8E">
      <w:pPr>
        <w:rPr>
          <w:color w:val="000000" w:themeColor="text1"/>
          <w:sz w:val="28"/>
          <w:szCs w:val="28"/>
        </w:rPr>
      </w:pPr>
    </w:p>
    <w:p w:rsidR="00DB5E8E" w:rsidRDefault="00DB5E8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716E0" w:rsidRPr="00DB5E8E" w:rsidRDefault="001716E0" w:rsidP="00DB5E8E">
      <w:pPr>
        <w:rPr>
          <w:color w:val="000000" w:themeColor="text1"/>
        </w:rPr>
      </w:pPr>
    </w:p>
    <w:p w:rsidR="001716E0" w:rsidRPr="00DB5E8E" w:rsidRDefault="001716E0" w:rsidP="00DB5E8E">
      <w:pPr>
        <w:rPr>
          <w:color w:val="000000" w:themeColor="text1"/>
        </w:rPr>
      </w:pPr>
    </w:p>
    <w:p w:rsidR="001716E0" w:rsidRPr="00DB5E8E" w:rsidRDefault="001716E0" w:rsidP="00DB5E8E">
      <w:pPr>
        <w:jc w:val="both"/>
        <w:rPr>
          <w:b/>
          <w:color w:val="0070C0"/>
          <w:sz w:val="32"/>
          <w:szCs w:val="32"/>
          <w:u w:val="single"/>
        </w:rPr>
      </w:pPr>
      <w:r w:rsidRPr="00DB5E8E">
        <w:rPr>
          <w:b/>
          <w:color w:val="0070C0"/>
          <w:sz w:val="32"/>
          <w:szCs w:val="32"/>
          <w:u w:val="single"/>
        </w:rPr>
        <w:t xml:space="preserve">PREMESSA </w:t>
      </w:r>
    </w:p>
    <w:p w:rsidR="001716E0" w:rsidRPr="00DB5E8E" w:rsidRDefault="001716E0" w:rsidP="00DB5E8E">
      <w:pPr>
        <w:jc w:val="both"/>
        <w:rPr>
          <w:b/>
          <w:color w:val="0070C0"/>
          <w:sz w:val="28"/>
          <w:szCs w:val="28"/>
        </w:rPr>
      </w:pPr>
      <w:r w:rsidRPr="00DB5E8E">
        <w:rPr>
          <w:b/>
          <w:color w:val="0070C0"/>
          <w:sz w:val="28"/>
          <w:szCs w:val="28"/>
        </w:rPr>
        <w:t>Analisi di contesto e dei bisogni educativi dei destinatari</w:t>
      </w:r>
    </w:p>
    <w:p w:rsidR="001716E0" w:rsidRPr="00DB5E8E" w:rsidRDefault="001716E0" w:rsidP="001716E0">
      <w:pPr>
        <w:spacing w:line="360" w:lineRule="auto"/>
        <w:jc w:val="both"/>
        <w:rPr>
          <w:rFonts w:cs="Arial"/>
          <w:sz w:val="24"/>
          <w:szCs w:val="24"/>
        </w:rPr>
      </w:pPr>
      <w:r w:rsidRPr="00DB5E8E">
        <w:rPr>
          <w:rFonts w:cs="Arial"/>
          <w:sz w:val="24"/>
          <w:szCs w:val="24"/>
        </w:rPr>
        <w:t xml:space="preserve">La Protezione Civile è somma di attività per la salvaguardia della vita, dell’ambiente e degli insediamenti, ma soprattutto una rete sinergica di rapporti tra soggetti diversi. </w:t>
      </w:r>
    </w:p>
    <w:p w:rsidR="001716E0" w:rsidRPr="00DB5E8E" w:rsidRDefault="00DB5E8E" w:rsidP="001716E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L’organizzazione d</w:t>
      </w:r>
      <w:r w:rsidR="001716E0" w:rsidRPr="00DB5E8E">
        <w:rPr>
          <w:rFonts w:cs="Arial"/>
          <w:sz w:val="24"/>
          <w:szCs w:val="24"/>
        </w:rPr>
        <w:t>i Protezione Civile d</w:t>
      </w:r>
      <w:r>
        <w:rPr>
          <w:rFonts w:cs="Arial"/>
          <w:sz w:val="24"/>
          <w:szCs w:val="24"/>
        </w:rPr>
        <w:t xml:space="preserve">i </w:t>
      </w:r>
      <w:r w:rsidR="00B5209D">
        <w:rPr>
          <w:rFonts w:cs="Arial"/>
          <w:sz w:val="24"/>
          <w:szCs w:val="24"/>
          <w:highlight w:val="yellow"/>
        </w:rPr>
        <w:t xml:space="preserve">Monza e Brianza </w:t>
      </w:r>
      <w:r w:rsidR="001716E0" w:rsidRPr="00DB5E8E">
        <w:rPr>
          <w:rFonts w:cs="Arial"/>
          <w:sz w:val="24"/>
          <w:szCs w:val="24"/>
        </w:rPr>
        <w:t>desidera coinvolgere, attraverso il progetto esposto, le scuole del territorio, affrontando diversi temi: dagli incendi ai terremoti, dalle alluvioni ai rischi antropici, tutti sono rivolti alla diffusione della cultura della sicurezza, della solidarietà, del rispetto, della cittadinanza attiva, del senso civico e alla conoscenza dei rischi presenti sul territorio.</w:t>
      </w:r>
    </w:p>
    <w:p w:rsidR="001716E0" w:rsidRPr="00DB5E8E" w:rsidRDefault="001716E0" w:rsidP="001716E0">
      <w:pPr>
        <w:pStyle w:val="Paragrafoelenco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La </w:t>
      </w:r>
      <w:r w:rsidRPr="00DB5E8E">
        <w:rPr>
          <w:rFonts w:asciiTheme="minorHAnsi" w:eastAsia="Times New Roman" w:hAnsiTheme="minorHAnsi" w:cs="Arial"/>
          <w:b/>
          <w:i/>
          <w:sz w:val="24"/>
          <w:szCs w:val="24"/>
          <w:lang w:eastAsia="it-IT"/>
        </w:rPr>
        <w:t>conoscenza</w:t>
      </w:r>
      <w:r w:rsidRPr="00DB5E8E">
        <w:rPr>
          <w:rFonts w:asciiTheme="minorHAnsi" w:eastAsia="Times New Roman" w:hAnsiTheme="minorHAnsi" w:cs="Arial"/>
          <w:i/>
          <w:sz w:val="24"/>
          <w:szCs w:val="24"/>
          <w:lang w:eastAsia="it-IT"/>
        </w:rPr>
        <w:t xml:space="preserve"> </w:t>
      </w: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>è la prima azione, per questo è nostro desiderio dare i primi rudimenti, per capire cosa è necessario fare in caso di emergenza, considerando le calamità come un fenomeno che caratterizza il nostro territorio e non come un evento da temere.</w:t>
      </w:r>
    </w:p>
    <w:p w:rsidR="001716E0" w:rsidRPr="00DB5E8E" w:rsidRDefault="001716E0" w:rsidP="001716E0">
      <w:pPr>
        <w:spacing w:line="360" w:lineRule="auto"/>
        <w:jc w:val="both"/>
        <w:rPr>
          <w:rFonts w:cs="Arial"/>
          <w:sz w:val="24"/>
          <w:szCs w:val="24"/>
        </w:rPr>
      </w:pPr>
      <w:r w:rsidRPr="00DB5E8E">
        <w:rPr>
          <w:rFonts w:cs="Arial"/>
          <w:sz w:val="24"/>
          <w:szCs w:val="24"/>
        </w:rPr>
        <w:t xml:space="preserve"> </w:t>
      </w:r>
    </w:p>
    <w:p w:rsidR="001716E0" w:rsidRPr="00DB5E8E" w:rsidRDefault="001716E0" w:rsidP="00DB5E8E">
      <w:pPr>
        <w:jc w:val="both"/>
        <w:rPr>
          <w:b/>
          <w:color w:val="0070C0"/>
          <w:sz w:val="28"/>
          <w:szCs w:val="28"/>
        </w:rPr>
      </w:pPr>
      <w:r w:rsidRPr="00DB5E8E">
        <w:rPr>
          <w:b/>
          <w:color w:val="0070C0"/>
          <w:sz w:val="28"/>
          <w:szCs w:val="28"/>
        </w:rPr>
        <w:t>Obiettivi:</w:t>
      </w:r>
    </w:p>
    <w:p w:rsidR="001716E0" w:rsidRPr="00DB5E8E" w:rsidRDefault="001716E0" w:rsidP="001716E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5E8E">
        <w:rPr>
          <w:rFonts w:asciiTheme="minorHAnsi" w:hAnsiTheme="minorHAnsi" w:cs="Arial"/>
          <w:sz w:val="24"/>
          <w:szCs w:val="24"/>
        </w:rPr>
        <w:t>Presentazione ai bambini/e del servizio di Protezione Civile e degli enti che lo compongono;</w:t>
      </w:r>
    </w:p>
    <w:p w:rsidR="001716E0" w:rsidRPr="00DB5E8E" w:rsidRDefault="001716E0" w:rsidP="001716E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5E8E">
        <w:rPr>
          <w:rFonts w:asciiTheme="minorHAnsi" w:hAnsiTheme="minorHAnsi" w:cs="Arial"/>
          <w:sz w:val="24"/>
          <w:szCs w:val="24"/>
        </w:rPr>
        <w:t>Conoscenza dei concetti di rischio e di calamità</w:t>
      </w:r>
      <w:r w:rsidR="00EE5B68">
        <w:rPr>
          <w:rFonts w:asciiTheme="minorHAnsi" w:hAnsiTheme="minorHAnsi" w:cs="Arial"/>
          <w:sz w:val="24"/>
          <w:szCs w:val="24"/>
        </w:rPr>
        <w:t xml:space="preserve"> inerente al terremoto</w:t>
      </w:r>
      <w:r w:rsidRPr="00DB5E8E">
        <w:rPr>
          <w:rFonts w:asciiTheme="minorHAnsi" w:hAnsiTheme="minorHAnsi" w:cs="Arial"/>
          <w:sz w:val="24"/>
          <w:szCs w:val="24"/>
        </w:rPr>
        <w:t>;</w:t>
      </w:r>
    </w:p>
    <w:p w:rsidR="001716E0" w:rsidRPr="00DB5E8E" w:rsidRDefault="001716E0" w:rsidP="001716E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5E8E">
        <w:rPr>
          <w:rFonts w:asciiTheme="minorHAnsi" w:hAnsiTheme="minorHAnsi" w:cs="Arial"/>
          <w:sz w:val="24"/>
          <w:szCs w:val="24"/>
        </w:rPr>
        <w:t>Presentazioni delle buone abitudini per mettersi in salvo;</w:t>
      </w:r>
    </w:p>
    <w:p w:rsidR="001716E0" w:rsidRPr="00DB5E8E" w:rsidRDefault="001716E0" w:rsidP="001716E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5E8E">
        <w:rPr>
          <w:rFonts w:asciiTheme="minorHAnsi" w:hAnsiTheme="minorHAnsi" w:cs="Arial"/>
          <w:sz w:val="24"/>
          <w:szCs w:val="24"/>
        </w:rPr>
        <w:t>Conoscenza degli enti che il bambino/a può chiamare</w:t>
      </w:r>
      <w:r w:rsidR="00C30E24">
        <w:rPr>
          <w:rFonts w:asciiTheme="minorHAnsi" w:hAnsiTheme="minorHAnsi" w:cs="Arial"/>
          <w:sz w:val="24"/>
          <w:szCs w:val="24"/>
        </w:rPr>
        <w:t xml:space="preserve"> e che </w:t>
      </w:r>
      <w:proofErr w:type="gramStart"/>
      <w:r w:rsidR="00C30E24">
        <w:rPr>
          <w:rFonts w:asciiTheme="minorHAnsi" w:hAnsiTheme="minorHAnsi" w:cs="Arial"/>
          <w:sz w:val="24"/>
          <w:szCs w:val="24"/>
        </w:rPr>
        <w:t xml:space="preserve">intervengono </w:t>
      </w:r>
      <w:r w:rsidRPr="00DB5E8E">
        <w:rPr>
          <w:rFonts w:asciiTheme="minorHAnsi" w:hAnsiTheme="minorHAnsi" w:cs="Arial"/>
          <w:sz w:val="24"/>
          <w:szCs w:val="24"/>
        </w:rPr>
        <w:t xml:space="preserve"> in</w:t>
      </w:r>
      <w:proofErr w:type="gramEnd"/>
      <w:r w:rsidRPr="00DB5E8E">
        <w:rPr>
          <w:rFonts w:asciiTheme="minorHAnsi" w:hAnsiTheme="minorHAnsi" w:cs="Arial"/>
          <w:sz w:val="24"/>
          <w:szCs w:val="24"/>
        </w:rPr>
        <w:t xml:space="preserve"> caso di pericolo </w:t>
      </w:r>
    </w:p>
    <w:p w:rsidR="001716E0" w:rsidRPr="00DB5E8E" w:rsidRDefault="001716E0" w:rsidP="001716E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5E8E">
        <w:rPr>
          <w:rFonts w:asciiTheme="minorHAnsi" w:hAnsiTheme="minorHAnsi" w:cs="Arial"/>
          <w:sz w:val="24"/>
          <w:szCs w:val="24"/>
        </w:rPr>
        <w:t>Riflessione sull’importanza di partecipazione alle situazioni di pericolo o emergenza che possono interessare il proprio territorio;</w:t>
      </w:r>
    </w:p>
    <w:p w:rsidR="001716E0" w:rsidRPr="00DB5E8E" w:rsidRDefault="001716E0" w:rsidP="001716E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5E8E">
        <w:rPr>
          <w:rFonts w:asciiTheme="minorHAnsi" w:hAnsiTheme="minorHAnsi" w:cs="Arial"/>
          <w:sz w:val="24"/>
          <w:szCs w:val="24"/>
        </w:rPr>
        <w:t>Solidarietà e spirito di collaborazione</w:t>
      </w:r>
      <w:r w:rsidR="007A5DB5">
        <w:rPr>
          <w:rFonts w:asciiTheme="minorHAnsi" w:hAnsiTheme="minorHAnsi" w:cs="Arial"/>
          <w:sz w:val="24"/>
          <w:szCs w:val="24"/>
        </w:rPr>
        <w:t xml:space="preserve"> in materia di educazione civica</w:t>
      </w:r>
      <w:r w:rsidRPr="00DB5E8E">
        <w:rPr>
          <w:rFonts w:asciiTheme="minorHAnsi" w:hAnsiTheme="minorHAnsi" w:cs="Arial"/>
          <w:sz w:val="24"/>
          <w:szCs w:val="24"/>
        </w:rPr>
        <w:t>;</w:t>
      </w:r>
    </w:p>
    <w:p w:rsidR="001716E0" w:rsidRPr="00DB5E8E" w:rsidRDefault="001716E0" w:rsidP="001716E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B5E8E">
        <w:rPr>
          <w:rFonts w:asciiTheme="minorHAnsi" w:hAnsiTheme="minorHAnsi" w:cs="Arial"/>
          <w:sz w:val="24"/>
          <w:szCs w:val="24"/>
        </w:rPr>
        <w:t>Senso di</w:t>
      </w:r>
      <w:r w:rsidR="007A5DB5">
        <w:rPr>
          <w:rFonts w:asciiTheme="minorHAnsi" w:hAnsiTheme="minorHAnsi" w:cs="Arial"/>
          <w:sz w:val="24"/>
          <w:szCs w:val="24"/>
        </w:rPr>
        <w:t xml:space="preserve"> appartenenza alla collettività in materia di educazione civica.</w:t>
      </w:r>
    </w:p>
    <w:p w:rsidR="001716E0" w:rsidRPr="00DB5E8E" w:rsidRDefault="001716E0" w:rsidP="001716E0">
      <w:pPr>
        <w:spacing w:line="360" w:lineRule="auto"/>
        <w:jc w:val="both"/>
        <w:rPr>
          <w:rFonts w:cs="Arial"/>
          <w:b/>
          <w:color w:val="0070C0"/>
          <w:sz w:val="24"/>
          <w:szCs w:val="24"/>
          <w:u w:val="single"/>
        </w:rPr>
      </w:pPr>
    </w:p>
    <w:p w:rsidR="00DB5E8E" w:rsidRDefault="00DB5E8E">
      <w:pPr>
        <w:rPr>
          <w:rFonts w:cs="Arial"/>
          <w:b/>
          <w:color w:val="0070C0"/>
          <w:sz w:val="24"/>
          <w:szCs w:val="24"/>
          <w:u w:val="single"/>
        </w:rPr>
      </w:pPr>
      <w:r>
        <w:rPr>
          <w:rFonts w:cs="Arial"/>
          <w:b/>
          <w:color w:val="0070C0"/>
          <w:sz w:val="24"/>
          <w:szCs w:val="24"/>
          <w:u w:val="single"/>
        </w:rPr>
        <w:br w:type="page"/>
      </w:r>
    </w:p>
    <w:p w:rsidR="001716E0" w:rsidRPr="00DB5E8E" w:rsidRDefault="001716E0" w:rsidP="001716E0">
      <w:pPr>
        <w:spacing w:line="360" w:lineRule="auto"/>
        <w:jc w:val="both"/>
        <w:rPr>
          <w:rFonts w:cs="Arial"/>
          <w:sz w:val="24"/>
          <w:szCs w:val="24"/>
        </w:rPr>
      </w:pPr>
    </w:p>
    <w:p w:rsidR="001716E0" w:rsidRPr="00DB5E8E" w:rsidRDefault="001716E0" w:rsidP="00DB5E8E">
      <w:pPr>
        <w:jc w:val="both"/>
        <w:rPr>
          <w:b/>
          <w:color w:val="0070C0"/>
          <w:sz w:val="28"/>
          <w:szCs w:val="28"/>
        </w:rPr>
      </w:pPr>
      <w:r w:rsidRPr="00DB5E8E">
        <w:rPr>
          <w:b/>
          <w:color w:val="0070C0"/>
          <w:sz w:val="28"/>
          <w:szCs w:val="28"/>
        </w:rPr>
        <w:t>Modalità di attuazione</w:t>
      </w:r>
    </w:p>
    <w:p w:rsidR="001716E0" w:rsidRPr="00DB5E8E" w:rsidRDefault="001716E0" w:rsidP="001716E0">
      <w:pPr>
        <w:spacing w:line="360" w:lineRule="auto"/>
        <w:jc w:val="both"/>
        <w:rPr>
          <w:rFonts w:cs="Arial"/>
          <w:sz w:val="24"/>
          <w:szCs w:val="24"/>
        </w:rPr>
      </w:pPr>
      <w:r w:rsidRPr="00DB5E8E">
        <w:rPr>
          <w:rFonts w:cs="Arial"/>
          <w:sz w:val="24"/>
          <w:szCs w:val="24"/>
        </w:rPr>
        <w:t xml:space="preserve">INCONTRO FRONTALE </w:t>
      </w:r>
    </w:p>
    <w:p w:rsidR="001716E0" w:rsidRPr="00DB5E8E" w:rsidRDefault="001716E0" w:rsidP="001716E0">
      <w:pPr>
        <w:spacing w:line="360" w:lineRule="auto"/>
        <w:jc w:val="both"/>
        <w:rPr>
          <w:rFonts w:cs="Arial"/>
          <w:sz w:val="24"/>
          <w:szCs w:val="24"/>
        </w:rPr>
      </w:pPr>
      <w:r w:rsidRPr="00DB5E8E">
        <w:rPr>
          <w:rFonts w:cs="Arial"/>
          <w:sz w:val="24"/>
          <w:szCs w:val="24"/>
          <w:u w:val="single"/>
        </w:rPr>
        <w:t>Durata</w:t>
      </w:r>
      <w:r w:rsidRPr="00DB5E8E">
        <w:rPr>
          <w:rFonts w:cs="Arial"/>
          <w:sz w:val="24"/>
          <w:szCs w:val="24"/>
        </w:rPr>
        <w:t>: due ore</w:t>
      </w:r>
      <w:r w:rsidR="00EE5B68">
        <w:rPr>
          <w:rFonts w:cs="Arial"/>
          <w:sz w:val="24"/>
          <w:szCs w:val="24"/>
        </w:rPr>
        <w:t xml:space="preserve"> per ogni classe, suddi</w:t>
      </w:r>
      <w:r w:rsidR="00E01A9C">
        <w:rPr>
          <w:rFonts w:cs="Arial"/>
          <w:sz w:val="24"/>
          <w:szCs w:val="24"/>
        </w:rPr>
        <w:t xml:space="preserve">vise </w:t>
      </w:r>
      <w:proofErr w:type="gramStart"/>
      <w:r w:rsidR="00E01A9C">
        <w:rPr>
          <w:rFonts w:cs="Arial"/>
          <w:sz w:val="24"/>
          <w:szCs w:val="24"/>
        </w:rPr>
        <w:t>in :</w:t>
      </w:r>
      <w:proofErr w:type="gramEnd"/>
      <w:r w:rsidR="00E01A9C">
        <w:rPr>
          <w:rFonts w:cs="Arial"/>
          <w:sz w:val="24"/>
          <w:szCs w:val="24"/>
        </w:rPr>
        <w:t xml:space="preserve"> 2 classi dalle 8.30 alle 10.30 e 10.30 alle 12.30</w:t>
      </w:r>
    </w:p>
    <w:p w:rsidR="001716E0" w:rsidRPr="00DB5E8E" w:rsidRDefault="001716E0" w:rsidP="001716E0">
      <w:pPr>
        <w:spacing w:line="360" w:lineRule="auto"/>
        <w:jc w:val="both"/>
        <w:rPr>
          <w:rFonts w:cs="Arial"/>
          <w:sz w:val="24"/>
          <w:szCs w:val="24"/>
        </w:rPr>
      </w:pPr>
      <w:r w:rsidRPr="00DB5E8E">
        <w:rPr>
          <w:rFonts w:cs="Arial"/>
          <w:sz w:val="24"/>
          <w:szCs w:val="24"/>
          <w:u w:val="single"/>
        </w:rPr>
        <w:t>Tempo</w:t>
      </w:r>
      <w:r w:rsidRPr="00DB5E8E">
        <w:rPr>
          <w:rFonts w:cs="Arial"/>
          <w:sz w:val="24"/>
          <w:szCs w:val="24"/>
        </w:rPr>
        <w:t xml:space="preserve">: mese di </w:t>
      </w:r>
      <w:proofErr w:type="gramStart"/>
      <w:r w:rsidR="00B5209D">
        <w:rPr>
          <w:rFonts w:cs="Arial"/>
          <w:sz w:val="24"/>
          <w:szCs w:val="24"/>
        </w:rPr>
        <w:t>Aprile</w:t>
      </w:r>
      <w:proofErr w:type="gramEnd"/>
      <w:r w:rsidR="00B5209D">
        <w:rPr>
          <w:rFonts w:cs="Arial"/>
          <w:sz w:val="24"/>
          <w:szCs w:val="24"/>
        </w:rPr>
        <w:t>/</w:t>
      </w:r>
      <w:r w:rsidR="00B5209D">
        <w:rPr>
          <w:rFonts w:cs="Arial"/>
          <w:sz w:val="24"/>
          <w:szCs w:val="24"/>
          <w:highlight w:val="yellow"/>
        </w:rPr>
        <w:t xml:space="preserve">Maggio </w:t>
      </w:r>
    </w:p>
    <w:p w:rsidR="001716E0" w:rsidRDefault="001716E0" w:rsidP="001716E0">
      <w:pPr>
        <w:spacing w:line="360" w:lineRule="auto"/>
        <w:jc w:val="both"/>
        <w:rPr>
          <w:rFonts w:cs="Arial"/>
          <w:sz w:val="24"/>
          <w:szCs w:val="24"/>
        </w:rPr>
      </w:pPr>
      <w:r w:rsidRPr="00DB5E8E">
        <w:rPr>
          <w:rFonts w:cs="Arial"/>
          <w:sz w:val="24"/>
          <w:szCs w:val="24"/>
          <w:u w:val="single"/>
        </w:rPr>
        <w:t>Luogo</w:t>
      </w:r>
      <w:r w:rsidR="00B5209D">
        <w:rPr>
          <w:rFonts w:cs="Arial"/>
          <w:sz w:val="24"/>
          <w:szCs w:val="24"/>
        </w:rPr>
        <w:t xml:space="preserve">: interno ed esterno edificio scolastico </w:t>
      </w:r>
    </w:p>
    <w:p w:rsidR="00AE76A4" w:rsidRPr="00DB5E8E" w:rsidRDefault="00AE76A4" w:rsidP="001716E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Personale </w:t>
      </w:r>
      <w:proofErr w:type="gramStart"/>
      <w:r>
        <w:rPr>
          <w:rFonts w:cs="Arial"/>
          <w:sz w:val="24"/>
          <w:szCs w:val="24"/>
        </w:rPr>
        <w:t>Coinvolto :</w:t>
      </w:r>
      <w:proofErr w:type="gramEnd"/>
      <w:r>
        <w:rPr>
          <w:rFonts w:cs="Arial"/>
          <w:sz w:val="24"/>
          <w:szCs w:val="24"/>
        </w:rPr>
        <w:t xml:space="preserve"> Volontari di Protezione Civile</w:t>
      </w:r>
      <w:r w:rsidR="00E21ACA">
        <w:rPr>
          <w:rFonts w:cs="Arial"/>
          <w:sz w:val="24"/>
          <w:szCs w:val="24"/>
        </w:rPr>
        <w:t xml:space="preserve"> ( dai 10 ai 15)</w:t>
      </w:r>
      <w:r>
        <w:rPr>
          <w:rFonts w:cs="Arial"/>
          <w:sz w:val="24"/>
          <w:szCs w:val="24"/>
        </w:rPr>
        <w:t xml:space="preserve">  - Docenti di Classe – Eventuale Docente di Sostegno</w:t>
      </w:r>
      <w:r w:rsidR="006D73B6">
        <w:rPr>
          <w:rFonts w:cs="Arial"/>
          <w:sz w:val="24"/>
          <w:szCs w:val="24"/>
        </w:rPr>
        <w:t xml:space="preserve"> ( qualora ci fossero alunni con disabilità)</w:t>
      </w:r>
    </w:p>
    <w:p w:rsidR="001716E0" w:rsidRPr="00DB5E8E" w:rsidRDefault="001716E0" w:rsidP="001716E0">
      <w:pPr>
        <w:spacing w:line="360" w:lineRule="auto"/>
        <w:jc w:val="both"/>
        <w:rPr>
          <w:rFonts w:cs="Arial"/>
          <w:sz w:val="24"/>
          <w:szCs w:val="24"/>
        </w:rPr>
      </w:pPr>
      <w:r w:rsidRPr="00DB5E8E">
        <w:rPr>
          <w:rFonts w:cs="Arial"/>
          <w:sz w:val="24"/>
          <w:szCs w:val="24"/>
        </w:rPr>
        <w:t>L</w:t>
      </w:r>
      <w:r w:rsidR="00CC37E9">
        <w:rPr>
          <w:rFonts w:cs="Arial"/>
          <w:sz w:val="24"/>
          <w:szCs w:val="24"/>
        </w:rPr>
        <w:t>’incontro frontale comprende 4</w:t>
      </w:r>
      <w:r w:rsidRPr="00DB5E8E">
        <w:rPr>
          <w:rFonts w:cs="Arial"/>
          <w:sz w:val="24"/>
          <w:szCs w:val="24"/>
        </w:rPr>
        <w:t xml:space="preserve"> momenti</w:t>
      </w:r>
    </w:p>
    <w:p w:rsidR="00CC37E9" w:rsidRDefault="00CC37E9" w:rsidP="001716E0">
      <w:pPr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Circle</w:t>
      </w:r>
      <w:proofErr w:type="spellEnd"/>
      <w:r>
        <w:rPr>
          <w:rFonts w:cs="Arial"/>
          <w:sz w:val="24"/>
          <w:szCs w:val="24"/>
        </w:rPr>
        <w:t xml:space="preserve"> Time presentazione dei Volontari e degli alunni</w:t>
      </w:r>
    </w:p>
    <w:p w:rsidR="001716E0" w:rsidRPr="00DB5E8E" w:rsidRDefault="001716E0" w:rsidP="001716E0">
      <w:pPr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B5E8E">
        <w:rPr>
          <w:rFonts w:cs="Arial"/>
          <w:sz w:val="24"/>
          <w:szCs w:val="24"/>
        </w:rPr>
        <w:t>Lezione interattiva con l’utilizzo della LIM</w:t>
      </w:r>
    </w:p>
    <w:p w:rsidR="00CC37E9" w:rsidRPr="00CC37E9" w:rsidRDefault="001716E0" w:rsidP="00CC37E9">
      <w:pPr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B5E8E">
        <w:rPr>
          <w:rFonts w:cs="Arial"/>
          <w:sz w:val="24"/>
          <w:szCs w:val="24"/>
        </w:rPr>
        <w:t>Visione di filmati</w:t>
      </w:r>
      <w:r w:rsidR="00EE5B68">
        <w:rPr>
          <w:rFonts w:cs="Arial"/>
          <w:sz w:val="24"/>
          <w:szCs w:val="24"/>
        </w:rPr>
        <w:t>, slide e fotografie</w:t>
      </w:r>
    </w:p>
    <w:p w:rsidR="001716E0" w:rsidRPr="00DB5E8E" w:rsidRDefault="001716E0" w:rsidP="001716E0">
      <w:pPr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B5E8E">
        <w:rPr>
          <w:rFonts w:cs="Arial"/>
          <w:sz w:val="24"/>
          <w:szCs w:val="24"/>
        </w:rPr>
        <w:t>Prova pratica</w:t>
      </w:r>
      <w:r w:rsidR="00CC37E9">
        <w:rPr>
          <w:rFonts w:cs="Arial"/>
          <w:sz w:val="24"/>
          <w:szCs w:val="24"/>
        </w:rPr>
        <w:t xml:space="preserve"> (</w:t>
      </w:r>
      <w:r w:rsidR="00E01A9C">
        <w:rPr>
          <w:rFonts w:cs="Arial"/>
          <w:sz w:val="24"/>
          <w:szCs w:val="24"/>
        </w:rPr>
        <w:t>in caso di maltempo verrà posticipata)</w:t>
      </w:r>
    </w:p>
    <w:p w:rsidR="001716E0" w:rsidRPr="00DB5E8E" w:rsidRDefault="001716E0" w:rsidP="001716E0">
      <w:pPr>
        <w:pStyle w:val="Paragrafoelenco"/>
        <w:spacing w:after="0" w:line="360" w:lineRule="auto"/>
        <w:ind w:left="0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1716E0" w:rsidRPr="00DB5E8E" w:rsidRDefault="001716E0" w:rsidP="001716E0">
      <w:pPr>
        <w:pStyle w:val="Paragrafoelenco"/>
        <w:spacing w:after="0" w:line="360" w:lineRule="auto"/>
        <w:ind w:left="0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La </w:t>
      </w:r>
      <w:r w:rsidRPr="00DB5E8E">
        <w:rPr>
          <w:rFonts w:asciiTheme="minorHAnsi" w:eastAsia="Times New Roman" w:hAnsiTheme="minorHAnsi" w:cs="Arial"/>
          <w:sz w:val="24"/>
          <w:szCs w:val="24"/>
          <w:u w:val="single"/>
          <w:lang w:eastAsia="it-IT"/>
        </w:rPr>
        <w:t>lezione frontale interattiva</w:t>
      </w: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desidera portare a conoscenza le fasi che vedono impegnata la Protezione Civile</w:t>
      </w:r>
      <w:r w:rsidR="00EE5B68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a seguito di un evento sismico</w:t>
      </w: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. Verranno fornite informazioni utili per conoscere i rischi </w:t>
      </w:r>
      <w:r w:rsidR="00B5209D">
        <w:rPr>
          <w:rFonts w:asciiTheme="minorHAnsi" w:eastAsia="Times New Roman" w:hAnsiTheme="minorHAnsi" w:cs="Arial"/>
          <w:sz w:val="24"/>
          <w:szCs w:val="24"/>
          <w:lang w:eastAsia="it-IT"/>
        </w:rPr>
        <w:t>sismici</w:t>
      </w:r>
      <w:r w:rsidR="00EE5B68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a</w:t>
      </w:r>
      <w:r w:rsidR="00B5209D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>cui è sogg</w:t>
      </w:r>
      <w:r w:rsidR="00EE5B68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etto il nostro territorio, cosa </w:t>
      </w: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>può succedere e come comportarsi al verificarsi dell’evento.</w:t>
      </w:r>
    </w:p>
    <w:p w:rsidR="001716E0" w:rsidRPr="00DB5E8E" w:rsidRDefault="001716E0" w:rsidP="001716E0">
      <w:pPr>
        <w:pStyle w:val="Paragrafoelenco"/>
        <w:spacing w:after="0" w:line="360" w:lineRule="auto"/>
        <w:ind w:left="0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1716E0" w:rsidRPr="00DB5E8E" w:rsidRDefault="00CC37E9" w:rsidP="001716E0">
      <w:pPr>
        <w:pStyle w:val="Paragrafoelenco"/>
        <w:spacing w:after="0" w:line="360" w:lineRule="auto"/>
        <w:ind w:left="0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Verranno </w:t>
      </w:r>
      <w:r w:rsidR="001716E0"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mostrati alcuni </w:t>
      </w:r>
      <w:r w:rsidR="001716E0" w:rsidRPr="00DB5E8E">
        <w:rPr>
          <w:rFonts w:asciiTheme="minorHAnsi" w:eastAsia="Times New Roman" w:hAnsiTheme="minorHAnsi" w:cs="Arial"/>
          <w:sz w:val="24"/>
          <w:szCs w:val="24"/>
          <w:u w:val="single"/>
          <w:lang w:eastAsia="it-IT"/>
        </w:rPr>
        <w:t>filmati</w:t>
      </w:r>
      <w:r w:rsidR="00B5209D">
        <w:rPr>
          <w:rFonts w:asciiTheme="minorHAnsi" w:eastAsia="Times New Roman" w:hAnsiTheme="minorHAnsi" w:cs="Arial"/>
          <w:sz w:val="24"/>
          <w:szCs w:val="24"/>
          <w:u w:val="single"/>
          <w:lang w:eastAsia="it-IT"/>
        </w:rPr>
        <w:t xml:space="preserve"> </w:t>
      </w:r>
      <w:r w:rsidR="001716E0"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che illustrano il verificarsi di </w:t>
      </w:r>
      <w:r w:rsidR="00B5209D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un terremoto, </w:t>
      </w:r>
      <w:r>
        <w:rPr>
          <w:rFonts w:asciiTheme="minorHAnsi" w:eastAsia="Times New Roman" w:hAnsiTheme="minorHAnsi" w:cs="Arial"/>
          <w:sz w:val="24"/>
          <w:szCs w:val="24"/>
          <w:lang w:eastAsia="it-IT"/>
        </w:rPr>
        <w:t>l’</w:t>
      </w:r>
      <w:r w:rsidR="00404F92">
        <w:rPr>
          <w:rFonts w:asciiTheme="minorHAnsi" w:eastAsia="Times New Roman" w:hAnsiTheme="minorHAnsi" w:cs="Arial"/>
          <w:sz w:val="24"/>
          <w:szCs w:val="24"/>
          <w:lang w:eastAsia="it-IT"/>
        </w:rPr>
        <w:t>evacuazione</w:t>
      </w:r>
      <w:r w:rsidR="00EE5B68">
        <w:rPr>
          <w:rFonts w:asciiTheme="minorHAnsi" w:eastAsia="Times New Roman" w:hAnsiTheme="minorHAnsi" w:cs="Arial"/>
          <w:sz w:val="24"/>
          <w:szCs w:val="24"/>
          <w:lang w:eastAsia="it-IT"/>
        </w:rPr>
        <w:t>, la salvaguardia dei beni culturali, degli animali d’affezione e reddito, fino all’</w:t>
      </w:r>
      <w:r w:rsidR="00B5209D">
        <w:rPr>
          <w:rFonts w:asciiTheme="minorHAnsi" w:eastAsia="Times New Roman" w:hAnsiTheme="minorHAnsi" w:cs="Arial"/>
          <w:sz w:val="24"/>
          <w:szCs w:val="24"/>
          <w:lang w:eastAsia="it-IT"/>
        </w:rPr>
        <w:t>allestimento di un campo d’accoglienza</w:t>
      </w:r>
      <w:r w:rsidR="00D81A7E">
        <w:rPr>
          <w:rFonts w:asciiTheme="minorHAnsi" w:eastAsia="Times New Roman" w:hAnsiTheme="minorHAnsi" w:cs="Arial"/>
          <w:sz w:val="24"/>
          <w:szCs w:val="24"/>
          <w:lang w:eastAsia="it-IT"/>
        </w:rPr>
        <w:t>.</w:t>
      </w:r>
      <w:r w:rsidR="00EE5B68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</w:p>
    <w:p w:rsidR="00D81A7E" w:rsidRDefault="001716E0" w:rsidP="001716E0">
      <w:pPr>
        <w:pStyle w:val="Paragrafoelenco"/>
        <w:spacing w:after="0" w:line="360" w:lineRule="auto"/>
        <w:ind w:left="0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La </w:t>
      </w:r>
      <w:r w:rsidRPr="00DB5E8E">
        <w:rPr>
          <w:rFonts w:asciiTheme="minorHAnsi" w:eastAsia="Times New Roman" w:hAnsiTheme="minorHAnsi" w:cs="Arial"/>
          <w:sz w:val="24"/>
          <w:szCs w:val="24"/>
          <w:u w:val="single"/>
          <w:lang w:eastAsia="it-IT"/>
        </w:rPr>
        <w:t xml:space="preserve">prova pratica, </w:t>
      </w: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>verrà effettuata al termine della lezione e verr</w:t>
      </w:r>
      <w:r w:rsidR="00EE5B68">
        <w:rPr>
          <w:rFonts w:asciiTheme="minorHAnsi" w:eastAsia="Times New Roman" w:hAnsiTheme="minorHAnsi" w:cs="Arial"/>
          <w:sz w:val="24"/>
          <w:szCs w:val="24"/>
          <w:lang w:eastAsia="it-IT"/>
        </w:rPr>
        <w:t>à svolta come segue</w:t>
      </w: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>:</w:t>
      </w:r>
    </w:p>
    <w:p w:rsidR="00CC37E9" w:rsidRPr="00DB5E8E" w:rsidRDefault="00CC37E9" w:rsidP="001716E0">
      <w:pPr>
        <w:pStyle w:val="Paragrafoelenco"/>
        <w:spacing w:after="0" w:line="360" w:lineRule="auto"/>
        <w:ind w:left="0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37E9" w:rsidRDefault="00EE5B68" w:rsidP="00CC37E9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lastRenderedPageBreak/>
        <w:t>scenario terremoto</w:t>
      </w:r>
      <w:r w:rsidR="00D81A7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: verrà svolta una simulazione d evacuazione delle classi, </w:t>
      </w:r>
      <w:r w:rsidR="00CC37E9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con attivazione dell’allarme </w:t>
      </w:r>
      <w:r w:rsidR="00D81A7E">
        <w:rPr>
          <w:rFonts w:asciiTheme="minorHAnsi" w:eastAsia="Times New Roman" w:hAnsiTheme="minorHAnsi" w:cs="Arial"/>
          <w:sz w:val="24"/>
          <w:szCs w:val="24"/>
          <w:lang w:eastAsia="it-IT"/>
        </w:rPr>
        <w:t>a seguito di scossa sis</w:t>
      </w:r>
      <w:r w:rsidR="00CC37E9">
        <w:rPr>
          <w:rFonts w:asciiTheme="minorHAnsi" w:eastAsia="Times New Roman" w:hAnsiTheme="minorHAnsi" w:cs="Arial"/>
          <w:sz w:val="24"/>
          <w:szCs w:val="24"/>
          <w:lang w:eastAsia="it-IT"/>
        </w:rPr>
        <w:t>mica, come</w:t>
      </w:r>
      <w:r w:rsidR="00D81A7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previsto nel piano d’emergenza scolastico </w:t>
      </w:r>
      <w:proofErr w:type="gramStart"/>
      <w:r w:rsidR="00D81A7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e </w:t>
      </w:r>
      <w:r w:rsidR="00CC37E9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P.E.C.</w:t>
      </w:r>
      <w:proofErr w:type="gramEnd"/>
    </w:p>
    <w:p w:rsidR="00CC37E9" w:rsidRDefault="00CC37E9" w:rsidP="00CC37E9">
      <w:pPr>
        <w:pStyle w:val="Paragrafoelenco"/>
        <w:spacing w:after="0" w:line="360" w:lineRule="auto"/>
        <w:ind w:left="502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37E9" w:rsidRDefault="00CC37E9" w:rsidP="00CC37E9">
      <w:pPr>
        <w:pStyle w:val="Paragrafoelenco"/>
        <w:spacing w:after="0" w:line="360" w:lineRule="auto"/>
        <w:ind w:left="502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37E9" w:rsidRDefault="00CC37E9" w:rsidP="00CC37E9">
      <w:pPr>
        <w:pStyle w:val="Paragrafoelenco"/>
        <w:spacing w:after="0" w:line="360" w:lineRule="auto"/>
        <w:ind w:left="502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D81A7E" w:rsidRPr="00CC37E9" w:rsidRDefault="00CC37E9" w:rsidP="00CC37E9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 </w:t>
      </w:r>
      <w:r w:rsidR="00D81A7E" w:rsidRPr="00CC37E9">
        <w:rPr>
          <w:rFonts w:asciiTheme="minorHAnsi" w:eastAsia="Times New Roman" w:hAnsiTheme="minorHAnsi" w:cs="Arial"/>
          <w:sz w:val="24"/>
          <w:szCs w:val="24"/>
          <w:lang w:eastAsia="it-IT"/>
        </w:rPr>
        <w:t>procedura completata, gli alunni saranno introdotti all’interno di un campo d’</w:t>
      </w:r>
      <w:r w:rsidR="00EE5B68" w:rsidRPr="00CC37E9">
        <w:rPr>
          <w:rFonts w:asciiTheme="minorHAnsi" w:eastAsia="Times New Roman" w:hAnsiTheme="minorHAnsi" w:cs="Arial"/>
          <w:sz w:val="24"/>
          <w:szCs w:val="24"/>
          <w:lang w:eastAsia="it-IT"/>
        </w:rPr>
        <w:t>accoglienza, dove verrà spiegato le strutture logistiche all’interno dello stesso.</w:t>
      </w:r>
    </w:p>
    <w:p w:rsidR="00EE5B68" w:rsidRPr="00D81A7E" w:rsidRDefault="00EE5B68" w:rsidP="00EE5B68">
      <w:pPr>
        <w:pStyle w:val="Paragrafoelenco"/>
        <w:spacing w:after="0" w:line="360" w:lineRule="auto"/>
        <w:ind w:left="502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1716E0" w:rsidRPr="00DB5E8E" w:rsidRDefault="00EE5B68" w:rsidP="00EE5B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Durante le</w:t>
      </w:r>
      <w:r w:rsidR="001716E0" w:rsidRPr="00DB5E8E">
        <w:rPr>
          <w:rFonts w:cs="Arial"/>
          <w:sz w:val="24"/>
          <w:szCs w:val="24"/>
        </w:rPr>
        <w:t xml:space="preserve"> lezioni frontali e le prove pratiche, vengono consolidati alcuni argomenti inseriti nel programma di scienze e geografia</w:t>
      </w:r>
      <w:r w:rsidR="00D81A7E">
        <w:rPr>
          <w:rFonts w:cs="Arial"/>
          <w:sz w:val="24"/>
          <w:szCs w:val="24"/>
        </w:rPr>
        <w:t xml:space="preserve"> previsto per le classi </w:t>
      </w:r>
      <w:r w:rsidR="001716E0" w:rsidRPr="00DB5E8E">
        <w:rPr>
          <w:rFonts w:cs="Arial"/>
          <w:sz w:val="24"/>
          <w:szCs w:val="24"/>
        </w:rPr>
        <w:t>quinte.</w:t>
      </w:r>
    </w:p>
    <w:p w:rsidR="001716E0" w:rsidRPr="00DB5E8E" w:rsidRDefault="00CC37E9" w:rsidP="001716E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punti presi</w:t>
      </w:r>
      <w:r w:rsidR="001716E0" w:rsidRPr="00DB5E8E">
        <w:rPr>
          <w:rFonts w:cs="Arial"/>
          <w:sz w:val="24"/>
          <w:szCs w:val="24"/>
        </w:rPr>
        <w:t xml:space="preserve"> in esame sono:</w:t>
      </w:r>
    </w:p>
    <w:p w:rsidR="001716E0" w:rsidRPr="00DB5E8E" w:rsidRDefault="001716E0" w:rsidP="001716E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>Es</w:t>
      </w:r>
      <w:r w:rsidR="00CC37E9">
        <w:rPr>
          <w:rFonts w:asciiTheme="minorHAnsi" w:eastAsia="Times New Roman" w:hAnsiTheme="minorHAnsi" w:cs="Arial"/>
          <w:sz w:val="24"/>
          <w:szCs w:val="24"/>
          <w:lang w:eastAsia="it-IT"/>
        </w:rPr>
        <w:t>tendere le proprie conoscenza</w:t>
      </w: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al territorio italiano attraverso gli strumenti dell’osservazione indiretta (filmati e fotografie);</w:t>
      </w:r>
      <w:r w:rsidR="00D81A7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mappe di pericolosità, mappe zone sismiche </w:t>
      </w:r>
    </w:p>
    <w:p w:rsidR="001716E0" w:rsidRPr="00DB5E8E" w:rsidRDefault="001716E0" w:rsidP="001716E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>Conoscere il proprio territorio, le sue caratteristiche geologiche, morfologiche e naturalistiche;</w:t>
      </w:r>
    </w:p>
    <w:p w:rsidR="001716E0" w:rsidRDefault="001716E0" w:rsidP="001716E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DB5E8E">
        <w:rPr>
          <w:rFonts w:asciiTheme="minorHAnsi" w:eastAsia="Times New Roman" w:hAnsiTheme="minorHAnsi" w:cs="Arial"/>
          <w:sz w:val="24"/>
          <w:szCs w:val="24"/>
          <w:lang w:eastAsia="it-IT"/>
        </w:rPr>
        <w:t>Individuare problemi relativi alla tutela e valorizzazione del patrimonio naturale e culturale, proponendo soluzioni idonee nel proprio contesto di vita.</w:t>
      </w:r>
    </w:p>
    <w:p w:rsidR="00EE5B68" w:rsidRPr="00DB5E8E" w:rsidRDefault="00EE5B68" w:rsidP="001716E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bookmarkStart w:id="0" w:name="_GoBack"/>
      <w:bookmarkEnd w:id="0"/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prevenzione e soccorso </w:t>
      </w:r>
    </w:p>
    <w:p w:rsidR="001716E0" w:rsidRPr="00DB5E8E" w:rsidRDefault="001716E0" w:rsidP="001716E0">
      <w:pPr>
        <w:jc w:val="both"/>
        <w:rPr>
          <w:rFonts w:cs="Arial"/>
          <w:sz w:val="24"/>
          <w:szCs w:val="24"/>
          <w:highlight w:val="yellow"/>
        </w:rPr>
      </w:pPr>
    </w:p>
    <w:p w:rsidR="001716E0" w:rsidRDefault="00EE5B68" w:rsidP="001716E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Alla fine dell’esercitazione, </w:t>
      </w:r>
      <w:r w:rsidR="00E01A9C">
        <w:rPr>
          <w:rFonts w:cs="Arial"/>
          <w:sz w:val="24"/>
          <w:szCs w:val="24"/>
        </w:rPr>
        <w:t xml:space="preserve">gli alunni pranzeranno all’interno del campo e </w:t>
      </w:r>
      <w:r>
        <w:rPr>
          <w:rFonts w:cs="Arial"/>
          <w:sz w:val="24"/>
          <w:szCs w:val="24"/>
        </w:rPr>
        <w:t>v</w:t>
      </w:r>
      <w:r w:rsidR="001716E0" w:rsidRPr="00DB5E8E">
        <w:rPr>
          <w:rFonts w:cs="Arial"/>
          <w:sz w:val="24"/>
          <w:szCs w:val="24"/>
        </w:rPr>
        <w:t>erranno rilasciati attestati di partecipazione.</w:t>
      </w:r>
    </w:p>
    <w:p w:rsidR="0007378D" w:rsidRPr="00DB5E8E" w:rsidRDefault="0007378D" w:rsidP="001716E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chiederà, successivamente ai docenti di fornici sia il feedback docenti, sia feedback alunni</w:t>
      </w:r>
    </w:p>
    <w:p w:rsidR="001716E0" w:rsidRPr="00DB5E8E" w:rsidRDefault="001716E0" w:rsidP="001716E0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46"/>
        <w:gridCol w:w="1932"/>
        <w:gridCol w:w="1919"/>
        <w:gridCol w:w="1907"/>
      </w:tblGrid>
      <w:tr w:rsidR="001716E0" w:rsidRPr="00DB5E8E" w:rsidTr="003D3F4B">
        <w:tc>
          <w:tcPr>
            <w:tcW w:w="9628" w:type="dxa"/>
            <w:gridSpan w:val="5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5E8E">
              <w:rPr>
                <w:rFonts w:cs="Arial"/>
                <w:b/>
                <w:sz w:val="24"/>
                <w:szCs w:val="24"/>
              </w:rPr>
              <w:t>Responsabile progetto, servizi e persone coinvolte</w:t>
            </w:r>
          </w:p>
        </w:tc>
      </w:tr>
      <w:tr w:rsidR="001716E0" w:rsidRPr="00DB5E8E" w:rsidTr="003D3F4B">
        <w:tc>
          <w:tcPr>
            <w:tcW w:w="1924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sz w:val="24"/>
                <w:szCs w:val="24"/>
              </w:rPr>
            </w:pPr>
            <w:r w:rsidRPr="00DB5E8E">
              <w:rPr>
                <w:rFonts w:cs="Arial"/>
                <w:sz w:val="24"/>
                <w:szCs w:val="24"/>
              </w:rPr>
              <w:t>Cognome Nome</w:t>
            </w:r>
          </w:p>
        </w:tc>
        <w:tc>
          <w:tcPr>
            <w:tcW w:w="1946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sz w:val="24"/>
                <w:szCs w:val="24"/>
              </w:rPr>
            </w:pPr>
            <w:r w:rsidRPr="00DB5E8E">
              <w:rPr>
                <w:rFonts w:cs="Arial"/>
                <w:sz w:val="24"/>
                <w:szCs w:val="24"/>
              </w:rPr>
              <w:t>Funzione/ruolo</w:t>
            </w:r>
          </w:p>
        </w:tc>
        <w:tc>
          <w:tcPr>
            <w:tcW w:w="1932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sz w:val="24"/>
                <w:szCs w:val="24"/>
              </w:rPr>
            </w:pPr>
            <w:r w:rsidRPr="00DB5E8E">
              <w:rPr>
                <w:rFonts w:cs="Arial"/>
                <w:sz w:val="24"/>
                <w:szCs w:val="24"/>
              </w:rPr>
              <w:t>Struttura</w:t>
            </w:r>
          </w:p>
        </w:tc>
        <w:tc>
          <w:tcPr>
            <w:tcW w:w="1919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sz w:val="24"/>
                <w:szCs w:val="24"/>
              </w:rPr>
            </w:pPr>
            <w:r w:rsidRPr="00DB5E8E">
              <w:rPr>
                <w:rFonts w:cs="Arial"/>
                <w:sz w:val="24"/>
                <w:szCs w:val="24"/>
              </w:rPr>
              <w:t>Recapiti</w:t>
            </w:r>
          </w:p>
        </w:tc>
        <w:tc>
          <w:tcPr>
            <w:tcW w:w="1907" w:type="dxa"/>
            <w:shd w:val="clear" w:color="auto" w:fill="auto"/>
          </w:tcPr>
          <w:p w:rsidR="001716E0" w:rsidRPr="00DB5E8E" w:rsidRDefault="000A5C96" w:rsidP="000A5C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1716E0" w:rsidRPr="00DB5E8E">
              <w:rPr>
                <w:rFonts w:cs="Arial"/>
                <w:sz w:val="24"/>
                <w:szCs w:val="24"/>
              </w:rPr>
              <w:t>ote</w:t>
            </w:r>
          </w:p>
        </w:tc>
      </w:tr>
      <w:tr w:rsidR="001716E0" w:rsidRPr="00DB5E8E" w:rsidTr="003D3F4B">
        <w:tc>
          <w:tcPr>
            <w:tcW w:w="1924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sz w:val="24"/>
                <w:szCs w:val="24"/>
              </w:rPr>
            </w:pPr>
            <w:r w:rsidRPr="00DB5E8E">
              <w:rPr>
                <w:rFonts w:cs="Arial"/>
                <w:sz w:val="24"/>
                <w:szCs w:val="24"/>
              </w:rPr>
              <w:t>Referente</w:t>
            </w:r>
          </w:p>
        </w:tc>
        <w:tc>
          <w:tcPr>
            <w:tcW w:w="1932" w:type="dxa"/>
            <w:shd w:val="clear" w:color="auto" w:fill="auto"/>
          </w:tcPr>
          <w:p w:rsidR="001716E0" w:rsidRPr="00DB5E8E" w:rsidRDefault="003D3F4B" w:rsidP="003D3F4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AVPC/GCVPC</w:t>
            </w:r>
          </w:p>
        </w:tc>
        <w:tc>
          <w:tcPr>
            <w:tcW w:w="1919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sz w:val="24"/>
                <w:szCs w:val="24"/>
              </w:rPr>
            </w:pPr>
            <w:r w:rsidRPr="00DB5E8E">
              <w:rPr>
                <w:rFonts w:cs="Arial"/>
                <w:sz w:val="24"/>
                <w:szCs w:val="24"/>
              </w:rPr>
              <w:t>…………</w:t>
            </w:r>
          </w:p>
        </w:tc>
        <w:tc>
          <w:tcPr>
            <w:tcW w:w="1907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716E0" w:rsidRPr="00DB5E8E" w:rsidTr="003D3F4B">
        <w:tc>
          <w:tcPr>
            <w:tcW w:w="1924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1716E0" w:rsidRPr="00DB5E8E" w:rsidRDefault="001716E0" w:rsidP="00B5209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D3F4B" w:rsidRDefault="003D3F4B" w:rsidP="003D3F4B">
      <w:pPr>
        <w:rPr>
          <w:rFonts w:cs="Arial"/>
          <w:b/>
          <w:sz w:val="24"/>
          <w:szCs w:val="24"/>
        </w:rPr>
      </w:pPr>
    </w:p>
    <w:p w:rsidR="003D3F4B" w:rsidRDefault="003D3F4B" w:rsidP="003D3F4B">
      <w:pPr>
        <w:rPr>
          <w:rFonts w:cs="Arial"/>
          <w:b/>
          <w:sz w:val="24"/>
          <w:szCs w:val="24"/>
        </w:rPr>
      </w:pPr>
    </w:p>
    <w:p w:rsidR="003D3F4B" w:rsidRPr="003D3F4B" w:rsidRDefault="00EE5B68" w:rsidP="003D3F4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Giugno 2022</w:t>
      </w:r>
    </w:p>
    <w:p w:rsidR="001716E0" w:rsidRPr="00DB5E8E" w:rsidRDefault="001716E0" w:rsidP="003D3F4B">
      <w:pPr>
        <w:ind w:left="5664" w:firstLine="708"/>
        <w:rPr>
          <w:rFonts w:cs="Arial"/>
          <w:b/>
          <w:sz w:val="24"/>
          <w:szCs w:val="24"/>
        </w:rPr>
      </w:pPr>
      <w:r w:rsidRPr="00DB5E8E">
        <w:rPr>
          <w:rFonts w:cs="Arial"/>
          <w:b/>
          <w:sz w:val="24"/>
          <w:szCs w:val="24"/>
        </w:rPr>
        <w:t>Referente del Progetto</w:t>
      </w:r>
    </w:p>
    <w:p w:rsidR="001716E0" w:rsidRPr="00DB5E8E" w:rsidRDefault="001716E0" w:rsidP="003D3F4B">
      <w:pPr>
        <w:rPr>
          <w:rFonts w:cs="Arial"/>
          <w:b/>
          <w:sz w:val="24"/>
          <w:szCs w:val="24"/>
        </w:rPr>
      </w:pPr>
    </w:p>
    <w:sectPr w:rsidR="001716E0" w:rsidRPr="00DB5E8E" w:rsidSect="005B0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51" w:rsidRDefault="00954851" w:rsidP="00DA071A">
      <w:pPr>
        <w:spacing w:after="0" w:line="240" w:lineRule="auto"/>
      </w:pPr>
      <w:r>
        <w:separator/>
      </w:r>
    </w:p>
  </w:endnote>
  <w:endnote w:type="continuationSeparator" w:id="0">
    <w:p w:rsidR="00954851" w:rsidRDefault="00954851" w:rsidP="00DA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9D" w:rsidRDefault="00B520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9D" w:rsidRDefault="00B5209D">
    <w:pPr>
      <w:pStyle w:val="Pidipagina"/>
      <w:jc w:val="center"/>
    </w:pPr>
  </w:p>
  <w:p w:rsidR="00B5209D" w:rsidRDefault="00B5209D">
    <w:pPr>
      <w:pStyle w:val="Pidipagina"/>
      <w:jc w:val="center"/>
    </w:pPr>
  </w:p>
  <w:p w:rsidR="00B5209D" w:rsidRPr="005B08C5" w:rsidRDefault="00B5209D">
    <w:pPr>
      <w:pStyle w:val="Pidipagina"/>
      <w:jc w:val="center"/>
      <w:rPr>
        <w:sz w:val="20"/>
      </w:rPr>
    </w:pPr>
    <w:sdt>
      <w:sdtPr>
        <w:id w:val="695741388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5B08C5">
          <w:rPr>
            <w:sz w:val="20"/>
          </w:rPr>
          <w:fldChar w:fldCharType="begin"/>
        </w:r>
        <w:r w:rsidRPr="005B08C5">
          <w:rPr>
            <w:sz w:val="20"/>
          </w:rPr>
          <w:instrText>PAGE   \* MERGEFORMAT</w:instrText>
        </w:r>
        <w:r w:rsidRPr="005B08C5">
          <w:rPr>
            <w:sz w:val="20"/>
          </w:rPr>
          <w:fldChar w:fldCharType="separate"/>
        </w:r>
        <w:r w:rsidR="00C30E24">
          <w:rPr>
            <w:noProof/>
            <w:sz w:val="20"/>
          </w:rPr>
          <w:t>5</w:t>
        </w:r>
        <w:r w:rsidRPr="005B08C5">
          <w:rPr>
            <w:sz w:val="20"/>
          </w:rPr>
          <w:fldChar w:fldCharType="end"/>
        </w:r>
      </w:sdtContent>
    </w:sdt>
  </w:p>
  <w:p w:rsidR="00B5209D" w:rsidRDefault="00B520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9D" w:rsidRDefault="00B520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51" w:rsidRDefault="00954851" w:rsidP="00DA071A">
      <w:pPr>
        <w:spacing w:after="0" w:line="240" w:lineRule="auto"/>
      </w:pPr>
      <w:r>
        <w:separator/>
      </w:r>
    </w:p>
  </w:footnote>
  <w:footnote w:type="continuationSeparator" w:id="0">
    <w:p w:rsidR="00954851" w:rsidRDefault="00954851" w:rsidP="00DA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9D" w:rsidRDefault="00B520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861"/>
      <w:gridCol w:w="3847"/>
      <w:gridCol w:w="1930"/>
    </w:tblGrid>
    <w:tr w:rsidR="00B5209D" w:rsidTr="00663FC7">
      <w:tc>
        <w:tcPr>
          <w:tcW w:w="3910" w:type="dxa"/>
          <w:vMerge w:val="restart"/>
          <w:tcBorders>
            <w:top w:val="nil"/>
            <w:left w:val="nil"/>
            <w:bottom w:val="single" w:sz="4" w:space="0" w:color="auto"/>
          </w:tcBorders>
          <w:vAlign w:val="center"/>
        </w:tcPr>
        <w:p w:rsidR="00B5209D" w:rsidRDefault="00B5209D" w:rsidP="00663FC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FE3EF13" wp14:editId="665799E5">
                <wp:extent cx="1014095" cy="1014095"/>
                <wp:effectExtent l="0" t="0" r="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8" w:type="dxa"/>
          <w:gridSpan w:val="2"/>
          <w:tcBorders>
            <w:top w:val="nil"/>
            <w:bottom w:val="single" w:sz="4" w:space="0" w:color="auto"/>
            <w:right w:val="nil"/>
          </w:tcBorders>
        </w:tcPr>
        <w:p w:rsidR="00B5209D" w:rsidRPr="00663FC7" w:rsidRDefault="00B5209D" w:rsidP="00663FC7">
          <w:pPr>
            <w:pStyle w:val="Intestazione"/>
            <w:pBdr>
              <w:right w:val="single" w:sz="4" w:space="4" w:color="auto"/>
            </w:pBdr>
            <w:rPr>
              <w:rFonts w:cstheme="minorHAnsi"/>
              <w:b/>
              <w:sz w:val="20"/>
            </w:rPr>
          </w:pPr>
          <w:r w:rsidRPr="00663FC7">
            <w:rPr>
              <w:rFonts w:cstheme="minorHAnsi"/>
              <w:b/>
              <w:sz w:val="20"/>
            </w:rPr>
            <w:t xml:space="preserve">Regione </w:t>
          </w:r>
          <w:proofErr w:type="gramStart"/>
          <w:r w:rsidRPr="00663FC7">
            <w:rPr>
              <w:rFonts w:cstheme="minorHAnsi"/>
              <w:b/>
              <w:sz w:val="20"/>
            </w:rPr>
            <w:t>Lombardia  CCV</w:t>
          </w:r>
          <w:proofErr w:type="gramEnd"/>
          <w:r w:rsidRPr="00663FC7">
            <w:rPr>
              <w:rFonts w:cstheme="minorHAnsi"/>
              <w:b/>
              <w:sz w:val="20"/>
            </w:rPr>
            <w:t>-MB</w:t>
          </w:r>
        </w:p>
        <w:p w:rsidR="00B5209D" w:rsidRPr="00663FC7" w:rsidRDefault="00B5209D" w:rsidP="00663FC7">
          <w:pPr>
            <w:pStyle w:val="Intestazione"/>
            <w:pBdr>
              <w:right w:val="single" w:sz="4" w:space="4" w:color="auto"/>
            </w:pBdr>
            <w:rPr>
              <w:rFonts w:cstheme="minorHAnsi"/>
              <w:i/>
              <w:sz w:val="20"/>
            </w:rPr>
          </w:pPr>
          <w:r w:rsidRPr="00663FC7">
            <w:rPr>
              <w:rFonts w:cstheme="minorHAnsi"/>
              <w:i/>
              <w:sz w:val="20"/>
            </w:rPr>
            <w:t xml:space="preserve">Comitato </w:t>
          </w:r>
          <w:r>
            <w:rPr>
              <w:rFonts w:cstheme="minorHAnsi"/>
              <w:i/>
              <w:sz w:val="20"/>
            </w:rPr>
            <w:t xml:space="preserve">di </w:t>
          </w:r>
          <w:r w:rsidRPr="00663FC7">
            <w:rPr>
              <w:rFonts w:cstheme="minorHAnsi"/>
              <w:i/>
              <w:sz w:val="20"/>
            </w:rPr>
            <w:t>Coordinamento Volontari di Protezione Civile</w:t>
          </w:r>
        </w:p>
        <w:p w:rsidR="00B5209D" w:rsidRPr="00663FC7" w:rsidRDefault="00B5209D">
          <w:pPr>
            <w:pStyle w:val="Intestazione"/>
            <w:rPr>
              <w:rFonts w:cstheme="minorHAnsi"/>
              <w:i/>
              <w:sz w:val="20"/>
            </w:rPr>
          </w:pPr>
          <w:r w:rsidRPr="00663FC7">
            <w:rPr>
              <w:rFonts w:cstheme="minorHAnsi"/>
              <w:i/>
              <w:sz w:val="20"/>
            </w:rPr>
            <w:t>Provincia di Monza e della Brianza</w:t>
          </w:r>
        </w:p>
        <w:p w:rsidR="00B5209D" w:rsidRPr="00663FC7" w:rsidRDefault="00B5209D">
          <w:pPr>
            <w:pStyle w:val="Intestazione"/>
            <w:rPr>
              <w:rFonts w:cstheme="minorHAnsi"/>
              <w:i/>
            </w:rPr>
          </w:pPr>
        </w:p>
      </w:tc>
    </w:tr>
    <w:tr w:rsidR="00B5209D" w:rsidRPr="00663FC7" w:rsidTr="00663FC7">
      <w:tc>
        <w:tcPr>
          <w:tcW w:w="3910" w:type="dxa"/>
          <w:vMerge/>
          <w:tcBorders>
            <w:left w:val="nil"/>
            <w:bottom w:val="nil"/>
          </w:tcBorders>
        </w:tcPr>
        <w:p w:rsidR="00B5209D" w:rsidRDefault="00B5209D">
          <w:pPr>
            <w:pStyle w:val="Intestazione"/>
          </w:pPr>
        </w:p>
      </w:tc>
      <w:tc>
        <w:tcPr>
          <w:tcW w:w="3912" w:type="dxa"/>
          <w:tcBorders>
            <w:bottom w:val="nil"/>
          </w:tcBorders>
        </w:tcPr>
        <w:p w:rsidR="00B5209D" w:rsidRPr="00663FC7" w:rsidRDefault="00B5209D">
          <w:pPr>
            <w:pStyle w:val="Intestazione"/>
            <w:rPr>
              <w:sz w:val="16"/>
            </w:rPr>
          </w:pPr>
          <w:r w:rsidRPr="00663FC7">
            <w:rPr>
              <w:sz w:val="16"/>
            </w:rPr>
            <w:t>Centro Polifunzionale delle Emergenze</w:t>
          </w:r>
        </w:p>
        <w:p w:rsidR="00B5209D" w:rsidRPr="00663FC7" w:rsidRDefault="00B5209D">
          <w:pPr>
            <w:pStyle w:val="Intestazione"/>
            <w:rPr>
              <w:sz w:val="16"/>
            </w:rPr>
          </w:pPr>
          <w:r w:rsidRPr="00663FC7">
            <w:rPr>
              <w:sz w:val="16"/>
            </w:rPr>
            <w:t>Viale delle Industrie 79</w:t>
          </w:r>
        </w:p>
        <w:p w:rsidR="00B5209D" w:rsidRPr="00663FC7" w:rsidRDefault="00B5209D">
          <w:pPr>
            <w:pStyle w:val="Intestazione"/>
            <w:rPr>
              <w:sz w:val="16"/>
            </w:rPr>
          </w:pPr>
          <w:r w:rsidRPr="00663FC7">
            <w:rPr>
              <w:sz w:val="16"/>
            </w:rPr>
            <w:t>20864 Agrate Brianza (MB)</w:t>
          </w:r>
        </w:p>
      </w:tc>
      <w:tc>
        <w:tcPr>
          <w:tcW w:w="1956" w:type="dxa"/>
          <w:tcBorders>
            <w:bottom w:val="nil"/>
            <w:right w:val="nil"/>
          </w:tcBorders>
        </w:tcPr>
        <w:p w:rsidR="00B5209D" w:rsidRPr="00663FC7" w:rsidRDefault="00B5209D">
          <w:pPr>
            <w:pStyle w:val="Intestazione"/>
            <w:rPr>
              <w:sz w:val="16"/>
            </w:rPr>
          </w:pPr>
          <w:hyperlink r:id="rId2" w:history="1">
            <w:r w:rsidRPr="00663FC7">
              <w:rPr>
                <w:rStyle w:val="Collegamentoipertestuale"/>
                <w:sz w:val="16"/>
              </w:rPr>
              <w:t>www.ccv-mb.org</w:t>
            </w:r>
          </w:hyperlink>
        </w:p>
        <w:p w:rsidR="00B5209D" w:rsidRPr="00667339" w:rsidRDefault="00B5209D">
          <w:pPr>
            <w:pStyle w:val="Intestazione"/>
            <w:rPr>
              <w:sz w:val="16"/>
            </w:rPr>
          </w:pPr>
          <w:hyperlink r:id="rId3" w:history="1">
            <w:r w:rsidRPr="00667339">
              <w:rPr>
                <w:rStyle w:val="Collegamentoipertestuale"/>
                <w:sz w:val="16"/>
              </w:rPr>
              <w:t>info@ccv-mb.org</w:t>
            </w:r>
          </w:hyperlink>
          <w:r w:rsidRPr="00667339">
            <w:rPr>
              <w:sz w:val="16"/>
            </w:rPr>
            <w:t xml:space="preserve">  </w:t>
          </w:r>
        </w:p>
        <w:p w:rsidR="00B5209D" w:rsidRPr="00663FC7" w:rsidRDefault="00B5209D">
          <w:pPr>
            <w:pStyle w:val="Intestazione"/>
            <w:rPr>
              <w:lang w:val="en-US"/>
            </w:rPr>
          </w:pPr>
          <w:r w:rsidRPr="00663FC7">
            <w:rPr>
              <w:sz w:val="16"/>
              <w:lang w:val="en-US"/>
            </w:rPr>
            <w:t>Tel.039 6560 472</w:t>
          </w:r>
        </w:p>
      </w:tc>
    </w:tr>
  </w:tbl>
  <w:p w:rsidR="00B5209D" w:rsidRPr="00663FC7" w:rsidRDefault="00B5209D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9D" w:rsidRDefault="00B520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14"/>
    <w:multiLevelType w:val="hybridMultilevel"/>
    <w:tmpl w:val="D2662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01A2"/>
    <w:multiLevelType w:val="hybridMultilevel"/>
    <w:tmpl w:val="AC0C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15A"/>
    <w:multiLevelType w:val="hybridMultilevel"/>
    <w:tmpl w:val="C54CA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7B2D"/>
    <w:multiLevelType w:val="hybridMultilevel"/>
    <w:tmpl w:val="88B4E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D6215"/>
    <w:multiLevelType w:val="hybridMultilevel"/>
    <w:tmpl w:val="01661CF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45A0"/>
    <w:multiLevelType w:val="hybridMultilevel"/>
    <w:tmpl w:val="BB08A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720D9"/>
    <w:multiLevelType w:val="hybridMultilevel"/>
    <w:tmpl w:val="B61CC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2587B"/>
    <w:multiLevelType w:val="hybridMultilevel"/>
    <w:tmpl w:val="56EC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1A"/>
    <w:rsid w:val="0003534E"/>
    <w:rsid w:val="00050E08"/>
    <w:rsid w:val="0007378D"/>
    <w:rsid w:val="000A5C96"/>
    <w:rsid w:val="001716E0"/>
    <w:rsid w:val="001F1DA6"/>
    <w:rsid w:val="00346CBF"/>
    <w:rsid w:val="003D3F4B"/>
    <w:rsid w:val="003E0365"/>
    <w:rsid w:val="003E47C9"/>
    <w:rsid w:val="00404F92"/>
    <w:rsid w:val="00480F65"/>
    <w:rsid w:val="00487D35"/>
    <w:rsid w:val="005566C2"/>
    <w:rsid w:val="00560C61"/>
    <w:rsid w:val="005B08C5"/>
    <w:rsid w:val="0061143C"/>
    <w:rsid w:val="0063788E"/>
    <w:rsid w:val="00663FC7"/>
    <w:rsid w:val="00667339"/>
    <w:rsid w:val="006D73B6"/>
    <w:rsid w:val="006F6D34"/>
    <w:rsid w:val="007A5DB5"/>
    <w:rsid w:val="007C1EF8"/>
    <w:rsid w:val="00811B9E"/>
    <w:rsid w:val="00954851"/>
    <w:rsid w:val="009631B3"/>
    <w:rsid w:val="009B3BEB"/>
    <w:rsid w:val="009E04EB"/>
    <w:rsid w:val="00A85B27"/>
    <w:rsid w:val="00AC1A02"/>
    <w:rsid w:val="00AE6E1A"/>
    <w:rsid w:val="00AE76A4"/>
    <w:rsid w:val="00B5209D"/>
    <w:rsid w:val="00B84CBF"/>
    <w:rsid w:val="00BE1DD5"/>
    <w:rsid w:val="00C30E24"/>
    <w:rsid w:val="00C45AB5"/>
    <w:rsid w:val="00CC37E9"/>
    <w:rsid w:val="00CD7FC2"/>
    <w:rsid w:val="00D04321"/>
    <w:rsid w:val="00D60B32"/>
    <w:rsid w:val="00D81A7E"/>
    <w:rsid w:val="00D82A49"/>
    <w:rsid w:val="00D97961"/>
    <w:rsid w:val="00DA071A"/>
    <w:rsid w:val="00DB5E8E"/>
    <w:rsid w:val="00DD397D"/>
    <w:rsid w:val="00DE3083"/>
    <w:rsid w:val="00E01A9C"/>
    <w:rsid w:val="00E21ACA"/>
    <w:rsid w:val="00E26989"/>
    <w:rsid w:val="00E953EA"/>
    <w:rsid w:val="00EB12D0"/>
    <w:rsid w:val="00EE5B68"/>
    <w:rsid w:val="00F53CCA"/>
    <w:rsid w:val="00FD0921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D8842"/>
  <w15:docId w15:val="{14EE698E-B930-4874-B36C-EDCA4850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71A"/>
  </w:style>
  <w:style w:type="paragraph" w:styleId="Pidipagina">
    <w:name w:val="footer"/>
    <w:basedOn w:val="Normale"/>
    <w:link w:val="PidipaginaCarattere"/>
    <w:uiPriority w:val="99"/>
    <w:unhideWhenUsed/>
    <w:rsid w:val="00DA0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71A"/>
  </w:style>
  <w:style w:type="table" w:styleId="Grigliatabella">
    <w:name w:val="Table Grid"/>
    <w:basedOn w:val="Tabellanormale"/>
    <w:uiPriority w:val="59"/>
    <w:rsid w:val="00D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071A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DA071A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34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5566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566C2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customStyle="1" w:styleId="Default">
    <w:name w:val="Default"/>
    <w:rsid w:val="00556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16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v-mb.org" TargetMode="External"/><Relationship Id="rId2" Type="http://schemas.openxmlformats.org/officeDocument/2006/relationships/hyperlink" Target="http://www.ccv-m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Giancarlo Costa</dc:creator>
  <cp:lastModifiedBy>katya di benedetto</cp:lastModifiedBy>
  <cp:revision>21</cp:revision>
  <cp:lastPrinted>2017-04-30T19:23:00Z</cp:lastPrinted>
  <dcterms:created xsi:type="dcterms:W3CDTF">2022-03-19T14:33:00Z</dcterms:created>
  <dcterms:modified xsi:type="dcterms:W3CDTF">2022-03-19T16:11:00Z</dcterms:modified>
</cp:coreProperties>
</file>