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96" w:rsidRPr="00CC70DA" w:rsidRDefault="000A7A96" w:rsidP="000A7A96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</w:pPr>
      <w:r w:rsidRPr="00CC70DA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FACSIMILE SCHEDA DI PROGETTAZIONE</w:t>
      </w:r>
    </w:p>
    <w:p w:rsidR="000A7A96" w:rsidRPr="00CC70DA" w:rsidRDefault="000A7A96" w:rsidP="000A7A96">
      <w:pPr>
        <w:pBdr>
          <w:bottom w:val="double" w:sz="6" w:space="1" w:color="000000"/>
        </w:pBd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0A7A96" w:rsidP="000A7A9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0A7A96" w:rsidRPr="00CC70DA" w:rsidRDefault="000A7A96" w:rsidP="000A7A96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sz w:val="20"/>
          <w:szCs w:val="20"/>
          <w:lang w:val="it-IT"/>
        </w:rPr>
        <w:t>PIANO OFFERTA FORMATIVA A.S. 20</w:t>
      </w:r>
      <w:r w:rsidR="00BD0A55" w:rsidRPr="00CC70DA">
        <w:rPr>
          <w:rFonts w:asciiTheme="minorHAnsi" w:hAnsiTheme="minorHAnsi" w:cstheme="minorHAnsi"/>
          <w:b/>
          <w:sz w:val="20"/>
          <w:szCs w:val="20"/>
          <w:lang w:val="it-IT"/>
        </w:rPr>
        <w:t>22</w:t>
      </w:r>
      <w:r w:rsidRPr="00CC70DA">
        <w:rPr>
          <w:rFonts w:asciiTheme="minorHAnsi" w:hAnsiTheme="minorHAnsi" w:cstheme="minorHAnsi"/>
          <w:b/>
          <w:sz w:val="20"/>
          <w:szCs w:val="20"/>
          <w:lang w:val="it-IT"/>
        </w:rPr>
        <w:t>/20</w:t>
      </w:r>
      <w:r w:rsidR="00BD0A55" w:rsidRPr="00CC70DA">
        <w:rPr>
          <w:rFonts w:asciiTheme="minorHAnsi" w:hAnsiTheme="minorHAnsi" w:cstheme="minorHAnsi"/>
          <w:b/>
          <w:sz w:val="20"/>
          <w:szCs w:val="20"/>
          <w:lang w:val="it-IT"/>
        </w:rPr>
        <w:t>23</w:t>
      </w:r>
    </w:p>
    <w:p w:rsidR="000A7A96" w:rsidRPr="00CC70DA" w:rsidRDefault="000A7A96" w:rsidP="000A7A96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sz w:val="20"/>
          <w:szCs w:val="20"/>
          <w:lang w:val="it-IT"/>
        </w:rPr>
        <w:t>SINTESI PROGETTO/ATTIVITA’</w:t>
      </w:r>
    </w:p>
    <w:p w:rsidR="000A7A96" w:rsidRPr="00CC70DA" w:rsidRDefault="000A7A96" w:rsidP="000A7A96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bCs/>
          <w:sz w:val="20"/>
          <w:szCs w:val="20"/>
          <w:lang w:val="it-IT"/>
        </w:rPr>
        <w:t>1.1 Denominazione progetto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30"/>
      </w:tblGrid>
      <w:tr w:rsidR="000A7A96" w:rsidRPr="00CC70DA" w:rsidTr="008E3CC3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0A7A96" w:rsidP="008E3CC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Indicare  denominazione del progetto</w:t>
            </w:r>
          </w:p>
        </w:tc>
      </w:tr>
      <w:tr w:rsidR="000A7A96" w:rsidRPr="00555240" w:rsidTr="008E3CC3">
        <w:tc>
          <w:tcPr>
            <w:tcW w:w="8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BD0A55" w:rsidP="008E3CC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>scuola</w:t>
            </w:r>
            <w:proofErr w:type="spellEnd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>di</w:t>
            </w:r>
            <w:proofErr w:type="spellEnd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>protezione</w:t>
            </w:r>
            <w:proofErr w:type="spellEnd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>civile</w:t>
            </w:r>
            <w:proofErr w:type="spellEnd"/>
          </w:p>
          <w:p w:rsidR="008963FE" w:rsidRPr="00CC70DA" w:rsidRDefault="008963FE" w:rsidP="008963F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Il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>rischio</w:t>
            </w:r>
            <w:proofErr w:type="spellEnd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>alluvionale</w:t>
            </w:r>
            <w:proofErr w:type="spellEnd"/>
            <w:r w:rsidRPr="00CC7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– </w:t>
            </w:r>
          </w:p>
          <w:p w:rsidR="008963FE" w:rsidRPr="00CC70DA" w:rsidRDefault="008963FE" w:rsidP="008963F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3317" w:rsidRPr="00555240" w:rsidRDefault="00B53317" w:rsidP="00B53317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Dal momento che l'Istituto X è ubicato in un territorio a rischio idrogeologico, il gruppo di P.C. desidera educare i ragazzi a cui è rivolto il progetto (alunni delle classi terze dell'Istituto) ad una consapevole attività di prevenzione del rischio e ad una corretta conoscenza dei comportamenti da assumere.</w:t>
            </w:r>
          </w:p>
        </w:tc>
      </w:tr>
    </w:tbl>
    <w:p w:rsidR="000A7A96" w:rsidRPr="00CC70DA" w:rsidRDefault="000A7A96" w:rsidP="000A7A96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bCs/>
          <w:sz w:val="20"/>
          <w:szCs w:val="20"/>
          <w:lang w:val="it-IT"/>
        </w:rPr>
        <w:t>1.2 Obiettivi</w:t>
      </w:r>
    </w:p>
    <w:tbl>
      <w:tblPr>
        <w:tblW w:w="19220" w:type="dxa"/>
        <w:tblInd w:w="-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0"/>
        <w:gridCol w:w="9610"/>
      </w:tblGrid>
      <w:tr w:rsidR="001C53D9" w:rsidRPr="00CC70DA" w:rsidTr="001C53D9">
        <w:trPr>
          <w:trHeight w:val="443"/>
        </w:trPr>
        <w:tc>
          <w:tcPr>
            <w:tcW w:w="9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3D9" w:rsidRPr="00CC70DA" w:rsidRDefault="001C53D9" w:rsidP="008F2C7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>Descrivere analiticamente  gli obiettivi che si intendono perseguire con l’intervento</w:t>
            </w:r>
          </w:p>
          <w:p w:rsidR="001C53D9" w:rsidRPr="00CC70DA" w:rsidRDefault="001C53D9" w:rsidP="008F2C7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</w:t>
            </w: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u w:val="single"/>
                <w:lang w:val="it-IT"/>
              </w:rPr>
              <w:t>( conoscenze/saperi, competenze, capacità</w:t>
            </w: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),</w:t>
            </w:r>
          </w:p>
        </w:tc>
        <w:tc>
          <w:tcPr>
            <w:tcW w:w="9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3D9" w:rsidRPr="00CC70DA" w:rsidRDefault="001C53D9" w:rsidP="008F2C7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5240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Obie</w:t>
            </w:r>
            <w:r w:rsidR="005F58A6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ttivi della lezione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372076" w:rsidRPr="00555240" w:rsidRDefault="009851D8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1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) 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Chi è /che cosa è la protezione 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civile</w:t>
            </w:r>
          </w:p>
          <w:p w:rsidR="005F58A6" w:rsidRPr="00555240" w:rsidRDefault="0003535D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2) 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che cosa si intende per rischio</w:t>
            </w:r>
          </w:p>
          <w:p w:rsidR="00CC70DA" w:rsidRPr="00555240" w:rsidRDefault="005F58A6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3</w:t>
            </w:r>
            <w:r w:rsidR="0003535D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) Rischi specifici del territorio 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="0003535D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 oggetto</w:t>
            </w:r>
          </w:p>
          <w:p w:rsidR="00CC70DA" w:rsidRPr="00555240" w:rsidRDefault="00CC70DA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4</w:t>
            </w:r>
            <w:r w:rsidR="0003535D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) 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Il rischio idrogeologico: che cosa è l’alluvione</w:t>
            </w:r>
          </w:p>
          <w:p w:rsidR="0003535D" w:rsidRPr="00555240" w:rsidRDefault="008963FE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5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 prevenzione,</w:t>
            </w:r>
            <w:r w:rsidR="0003535D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DPI e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="004D6288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gestione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del rischio</w:t>
            </w:r>
            <w:r w:rsidR="004D6288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="005F58A6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alluvione</w:t>
            </w:r>
          </w:p>
          <w:p w:rsidR="00555240" w:rsidRDefault="00555240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555240" w:rsidRDefault="00555240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5F58A6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STRUMENTI </w:t>
            </w:r>
          </w:p>
          <w:p w:rsidR="00CC70DA" w:rsidRPr="00555240" w:rsidRDefault="00113740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Costruzione dello scenario alluvionale tramite coni di segnalazione, materassini, sacchetti di iuta con sabbia, 1 trave per la costruzione dell’argine di</w:t>
            </w:r>
            <w:r w:rsidR="00D13669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s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fondamento, una pompa idrovora</w:t>
            </w:r>
            <w:r w:rsidR="00D13669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e una vasca d’acqua.</w:t>
            </w:r>
          </w:p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VERIFICHE </w:t>
            </w:r>
            <w:r w:rsidRPr="00CC70D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 esempi di lavori/</w:t>
            </w:r>
            <w:r w:rsidRPr="0077235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test proposti a fine progetto</w:t>
            </w:r>
            <w:r w:rsidRPr="00CC70D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  <w:p w:rsidR="0077722B" w:rsidRPr="00555240" w:rsidRDefault="0077722B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Percezione del rischio, Comportamento da adottare in caso di alluvione tramite test grafico</w:t>
            </w:r>
          </w:p>
          <w:p w:rsidR="001C53D9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772359" w:rsidRPr="00CC70DA" w:rsidRDefault="0077235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28"/>
        </w:trPr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1C53D9" w:rsidRPr="00CC70DA" w:rsidTr="001C53D9">
        <w:trPr>
          <w:trHeight w:val="214"/>
        </w:trPr>
        <w:tc>
          <w:tcPr>
            <w:tcW w:w="9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3D9" w:rsidRPr="00CC70DA" w:rsidRDefault="001C53D9" w:rsidP="008E3CC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>1.3 Durata</w:t>
      </w:r>
    </w:p>
    <w:tbl>
      <w:tblPr>
        <w:tblW w:w="9562" w:type="dxa"/>
        <w:tblInd w:w="-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2"/>
      </w:tblGrid>
      <w:tr w:rsidR="000A7A96" w:rsidRPr="00555240" w:rsidTr="008E3CC3">
        <w:trPr>
          <w:trHeight w:val="224"/>
        </w:trPr>
        <w:tc>
          <w:tcPr>
            <w:tcW w:w="9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0A7A96" w:rsidP="008F2C7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>Descrivere l’arco temporale</w:t>
            </w:r>
            <w:r w:rsidR="008F2C70"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nel quale il progetto si attua, numero ore o giornate previste</w:t>
            </w:r>
          </w:p>
        </w:tc>
      </w:tr>
      <w:tr w:rsidR="000A7A96" w:rsidRPr="00CC70DA" w:rsidTr="008E3CC3">
        <w:trPr>
          <w:trHeight w:val="3260"/>
        </w:trPr>
        <w:tc>
          <w:tcPr>
            <w:tcW w:w="9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0A7A96" w:rsidP="008E3CC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A7A96" w:rsidRPr="00CC70DA" w:rsidRDefault="000A7A96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DAL     </w:t>
            </w:r>
            <w:r w:rsidR="0077722B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29 Marzo</w:t>
            </w:r>
            <w:r w:rsidR="00404AF0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22</w:t>
            </w:r>
            <w:r w:rsidR="0077722B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  </w:t>
            </w:r>
            <w:r w:rsidR="00404AF0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ore 9:00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                                    AL</w:t>
            </w:r>
            <w:r w:rsidR="00404AF0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29 Marzo 22 ore 11:00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    </w:t>
            </w:r>
          </w:p>
          <w:p w:rsidR="000A7A96" w:rsidRPr="00CC70DA" w:rsidRDefault="000A7A96" w:rsidP="008E3CC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A7A96" w:rsidRPr="00CC70DA" w:rsidRDefault="000A7A96" w:rsidP="008E3CC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MODALITÀ ORGANIZZATIVE </w:t>
            </w:r>
            <w:r w:rsidRPr="00CC70D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: </w:t>
            </w:r>
            <w:r w:rsidR="008F2C70" w:rsidRPr="00CC70D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(riassumere brevemente come sarà organizzato l’intervento)</w:t>
            </w:r>
          </w:p>
          <w:p w:rsidR="00404AF0" w:rsidRPr="00555240" w:rsidRDefault="0077722B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Utilizzo della palestra della scuola per realizzazione di uno scenario tipico del fenomeno alluvionale</w:t>
            </w:r>
            <w:r w:rsidR="00404AF0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</w:t>
            </w:r>
          </w:p>
          <w:p w:rsidR="00266FFE" w:rsidRPr="00555240" w:rsidRDefault="0003535D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</w:t>
            </w:r>
            <w:r w:rsidR="00404AF0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imulazione </w:t>
            </w:r>
            <w:r w:rsidR="0077722B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di </w:t>
            </w:r>
            <w:r w:rsidR="00404AF0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un  fiume in piena realizzato dai ragazzi tramite movimento delle braccia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,</w:t>
            </w:r>
            <w:r w:rsidR="00404AF0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con argine realizzato da una trave da ginnasta.</w:t>
            </w:r>
          </w:p>
          <w:p w:rsidR="00266FFE" w:rsidRPr="00555240" w:rsidRDefault="0003535D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Suddivisione</w:t>
            </w:r>
            <w:r w:rsidR="00266FFE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in squadre 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 la</w:t>
            </w:r>
            <w:r w:rsidR="00266FFE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re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</w:t>
            </w:r>
            <w:r w:rsidR="00266FFE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lizzazione dell’argine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,</w:t>
            </w:r>
            <w:r w:rsidR="00266FFE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tramite sacchi di contenzione.</w:t>
            </w:r>
          </w:p>
          <w:p w:rsidR="0003535D" w:rsidRDefault="00266FFE" w:rsidP="008E3CC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Utilizzo del cortile adiacente per esercitazione con 2  pompe idrovore pescanti in 1 vasca d’acqua</w:t>
            </w:r>
            <w:r w:rsidR="0003535D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,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simulando l’attività di contenimento in caso di allagamento di una</w:t>
            </w:r>
            <w:r w:rsidR="0003535D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cantina</w:t>
            </w:r>
          </w:p>
          <w:p w:rsidR="00772359" w:rsidRPr="00555240" w:rsidRDefault="00772359" w:rsidP="008E3CC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CC70DA" w:rsidRPr="00555240" w:rsidRDefault="00372076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Fornitura di adeguati DPI ai ragazzi durante esercitazione con motopompa</w:t>
            </w:r>
            <w:r w:rsidR="00CC70DA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</w:t>
            </w:r>
          </w:p>
          <w:p w:rsidR="000A7A96" w:rsidRPr="00CC70DA" w:rsidRDefault="000A7A96" w:rsidP="008F2C70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0A7A96" w:rsidRPr="00CC70DA" w:rsidRDefault="000A7A96" w:rsidP="000A7A96">
      <w:pPr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sz w:val="20"/>
          <w:szCs w:val="20"/>
          <w:lang w:val="it-IT"/>
        </w:rPr>
        <w:t>1.4 Risorse umane</w:t>
      </w:r>
    </w:p>
    <w:tbl>
      <w:tblPr>
        <w:tblW w:w="9575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75"/>
      </w:tblGrid>
      <w:tr w:rsidR="000A7A96" w:rsidRPr="00555240" w:rsidTr="008E3CC3"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0A7A96" w:rsidP="008F2C70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>Indicare i  docenti,  non docenti e collaboratori esterni che si prevede di utilizzare.</w:t>
            </w:r>
          </w:p>
          <w:p w:rsidR="00CC70DA" w:rsidRPr="00CC70DA" w:rsidRDefault="00CC70DA" w:rsidP="008F2C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0A7A96" w:rsidRPr="00CC70DA" w:rsidRDefault="00372076" w:rsidP="00372076">
            <w:pPr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Dovranno essere presenti i docenti di ogni classe ed eventualmente personale ATA di supporto</w:t>
            </w:r>
            <w:r w:rsidR="0077235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</w:t>
            </w:r>
          </w:p>
        </w:tc>
      </w:tr>
      <w:tr w:rsidR="000A7A96" w:rsidRPr="00CC70DA" w:rsidTr="008E3CC3">
        <w:tc>
          <w:tcPr>
            <w:tcW w:w="9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0DA" w:rsidRPr="00555240" w:rsidRDefault="00372076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 prevedono al ma</w:t>
            </w:r>
            <w:r w:rsidR="009851D8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ssimo</w:t>
            </w:r>
            <w:r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4 operatori di protezione civile più il coordinatore</w:t>
            </w:r>
            <w:r w:rsidR="009851D8" w:rsidRPr="0055524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</w:t>
            </w:r>
          </w:p>
          <w:p w:rsidR="000A7A96" w:rsidRPr="00CC70DA" w:rsidRDefault="000A7A96" w:rsidP="007723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A7A96" w:rsidRPr="00CC70DA" w:rsidRDefault="000A7A96" w:rsidP="000A7A96">
      <w:pPr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b/>
          <w:sz w:val="20"/>
          <w:szCs w:val="20"/>
          <w:lang w:val="it-IT"/>
        </w:rPr>
        <w:t>1.5 Beni e servizi</w:t>
      </w:r>
    </w:p>
    <w:tbl>
      <w:tblPr>
        <w:tblW w:w="9542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</w:tblGrid>
      <w:tr w:rsidR="000A7A96" w:rsidRPr="00555240" w:rsidTr="008E3CC3">
        <w:tc>
          <w:tcPr>
            <w:tcW w:w="9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0A7A96" w:rsidP="008F63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>Indicare le risorse logistiche ed organizzative che si prevede di utilizzare per la realizzazione.</w:t>
            </w:r>
          </w:p>
          <w:p w:rsidR="000A7A96" w:rsidRPr="00CC70DA" w:rsidRDefault="000A7A96" w:rsidP="008E3CC3">
            <w:pP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</w:tr>
      <w:tr w:rsidR="000A7A96" w:rsidRPr="00CC70DA" w:rsidTr="008E3CC3">
        <w:tc>
          <w:tcPr>
            <w:tcW w:w="9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A96" w:rsidRPr="00CC70DA" w:rsidRDefault="000A7A96" w:rsidP="008E3CC3">
            <w:pPr>
              <w:ind w:left="50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                                                                                           </w:t>
            </w:r>
          </w:p>
          <w:p w:rsidR="00CC70DA" w:rsidRPr="00CC70DA" w:rsidRDefault="000A7A96" w:rsidP="000A7A9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>Spazi</w:t>
            </w:r>
            <w:r w:rsidR="00CC70DA"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0A7A96" w:rsidRDefault="009851D8" w:rsidP="00CC70DA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proofErr w:type="spellStart"/>
            <w:r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>Palestra</w:t>
            </w:r>
            <w:proofErr w:type="spellEnd"/>
            <w:r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cortile </w:t>
            </w:r>
            <w:proofErr w:type="spellStart"/>
            <w:r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>adiacente</w:t>
            </w:r>
            <w:proofErr w:type="spellEnd"/>
            <w:r w:rsidR="00CC70DA" w:rsidRPr="00CC70D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772359" w:rsidRPr="00CC70DA" w:rsidRDefault="00772359" w:rsidP="00CC70DA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235E09" w:rsidRPr="00CC70DA" w:rsidRDefault="000A7A96" w:rsidP="000A7A9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Materiali</w:t>
            </w:r>
            <w:r w:rsidR="00CC70DA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: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9851D8" w:rsidRPr="00CC70DA" w:rsidRDefault="009851D8" w:rsidP="00CC70DA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1) materassini, </w:t>
            </w:r>
            <w:r w:rsidR="00CC70DA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ravi, coni</w:t>
            </w:r>
            <w:r w:rsidR="00CC70DA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</w:t>
            </w:r>
          </w:p>
          <w:p w:rsidR="009851D8" w:rsidRPr="00CC70DA" w:rsidRDefault="009851D8" w:rsidP="00CC70DA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2) DPI, idrovora e vasca</w:t>
            </w:r>
            <w:r w:rsidR="00235E09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,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sacchi di iuta già riempiti con </w:t>
            </w:r>
          </w:p>
          <w:p w:rsidR="00CC70DA" w:rsidRPr="00CC70DA" w:rsidRDefault="00CC70DA" w:rsidP="009851D8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</w:t>
            </w:r>
            <w:r w:rsidR="009851D8"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abbia</w:t>
            </w:r>
            <w:r w:rsidRPr="00CC70D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</w:t>
            </w:r>
          </w:p>
          <w:p w:rsidR="000A7A96" w:rsidRPr="00CC70DA" w:rsidRDefault="000A7A96" w:rsidP="008E3CC3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0A7A96" w:rsidRPr="00CC70DA" w:rsidRDefault="000A7A96" w:rsidP="008E3CC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772359" w:rsidP="000A7A96">
      <w:pPr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19/03/2022</w:t>
      </w:r>
    </w:p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0A7A96" w:rsidP="000A7A96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A7A96" w:rsidRPr="00CC70DA" w:rsidRDefault="000A7A96" w:rsidP="00772359">
      <w:pPr>
        <w:ind w:firstLine="708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C70DA">
        <w:rPr>
          <w:rFonts w:asciiTheme="minorHAnsi" w:hAnsiTheme="minorHAnsi" w:cstheme="minorHAnsi"/>
          <w:sz w:val="20"/>
          <w:szCs w:val="20"/>
          <w:lang w:val="it-IT"/>
        </w:rPr>
        <w:t>Firma</w:t>
      </w:r>
    </w:p>
    <w:p w:rsidR="000A7A96" w:rsidRPr="00772359" w:rsidRDefault="00772359" w:rsidP="00772359">
      <w:pPr>
        <w:ind w:firstLine="70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772359">
        <w:rPr>
          <w:rFonts w:asciiTheme="minorHAnsi" w:hAnsiTheme="minorHAnsi" w:cstheme="minorHAnsi"/>
          <w:i/>
          <w:sz w:val="20"/>
          <w:szCs w:val="20"/>
          <w:lang w:val="it-IT"/>
        </w:rPr>
        <w:t>Gruppo A</w:t>
      </w:r>
    </w:p>
    <w:p w:rsidR="00875133" w:rsidRDefault="00772359">
      <w:pPr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772359">
        <w:rPr>
          <w:rFonts w:asciiTheme="minorHAnsi" w:hAnsiTheme="minorHAnsi" w:cstheme="minorHAnsi"/>
          <w:sz w:val="20"/>
          <w:szCs w:val="20"/>
          <w:lang w:val="it-IT"/>
        </w:rPr>
        <w:t xml:space="preserve">[A217ANC2021] corso A2-17 </w:t>
      </w:r>
      <w:proofErr w:type="spellStart"/>
      <w:r w:rsidRPr="00772359">
        <w:rPr>
          <w:rFonts w:asciiTheme="minorHAnsi" w:hAnsiTheme="minorHAnsi" w:cstheme="minorHAnsi"/>
          <w:sz w:val="20"/>
          <w:szCs w:val="20"/>
          <w:lang w:val="it-IT"/>
        </w:rPr>
        <w:t>Attivita'</w:t>
      </w:r>
      <w:proofErr w:type="spellEnd"/>
      <w:r w:rsidRPr="00772359">
        <w:rPr>
          <w:rFonts w:asciiTheme="minorHAnsi" w:hAnsiTheme="minorHAnsi" w:cstheme="minorHAnsi"/>
          <w:sz w:val="20"/>
          <w:szCs w:val="20"/>
          <w:lang w:val="it-IT"/>
        </w:rPr>
        <w:t xml:space="preserve"> nelle scuole</w:t>
      </w:r>
    </w:p>
    <w:p w:rsidR="00772359" w:rsidRPr="00A2297C" w:rsidRDefault="00772359" w:rsidP="00A2297C">
      <w:pPr>
        <w:ind w:left="3540" w:firstLine="708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>Balsamo Linda</w:t>
      </w:r>
    </w:p>
    <w:p w:rsidR="00772359" w:rsidRPr="00A2297C" w:rsidRDefault="00A2297C" w:rsidP="00A2297C">
      <w:pPr>
        <w:ind w:left="3540" w:firstLine="708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  </w:t>
      </w:r>
      <w:r w:rsidR="00772359"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>Cardaci Vito</w:t>
      </w:r>
    </w:p>
    <w:p w:rsidR="00772359" w:rsidRPr="00A2297C" w:rsidRDefault="00772359" w:rsidP="00A2297C">
      <w:pPr>
        <w:ind w:left="3540" w:firstLine="708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>Prada Patrizia</w:t>
      </w:r>
    </w:p>
    <w:p w:rsidR="00772359" w:rsidRPr="00A2297C" w:rsidRDefault="00A2297C" w:rsidP="00A2297C">
      <w:pPr>
        <w:ind w:left="2832" w:firstLine="708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           </w:t>
      </w:r>
      <w:proofErr w:type="spellStart"/>
      <w:r w:rsidR="00772359"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>Tremolada</w:t>
      </w:r>
      <w:proofErr w:type="spellEnd"/>
      <w:r w:rsidR="00772359"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Virginia</w:t>
      </w:r>
    </w:p>
    <w:p w:rsidR="00772359" w:rsidRPr="00A2297C" w:rsidRDefault="00A2297C" w:rsidP="00A2297C">
      <w:pPr>
        <w:ind w:left="3540" w:firstLine="708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  </w:t>
      </w:r>
      <w:r w:rsidR="00772359" w:rsidRPr="00A2297C">
        <w:rPr>
          <w:rFonts w:asciiTheme="minorHAnsi" w:hAnsiTheme="minorHAnsi" w:cstheme="minorHAnsi"/>
          <w:b/>
          <w:i/>
          <w:sz w:val="20"/>
          <w:szCs w:val="20"/>
          <w:lang w:val="it-IT"/>
        </w:rPr>
        <w:t>Villa Matteo</w:t>
      </w:r>
    </w:p>
    <w:p w:rsidR="00772359" w:rsidRDefault="00772359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772359" w:rsidRDefault="00772359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772359" w:rsidRPr="00772359" w:rsidRDefault="00772359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772359" w:rsidRPr="00772359" w:rsidSect="000A7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800" w:bottom="993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D7" w:rsidRDefault="00FE48D7">
      <w:r>
        <w:separator/>
      </w:r>
    </w:p>
  </w:endnote>
  <w:endnote w:type="continuationSeparator" w:id="0">
    <w:p w:rsidR="00FE48D7" w:rsidRDefault="00FE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Default="00FE48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Default="00FE48D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Default="00FE48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D7" w:rsidRDefault="00FE48D7">
      <w:r>
        <w:separator/>
      </w:r>
    </w:p>
  </w:footnote>
  <w:footnote w:type="continuationSeparator" w:id="0">
    <w:p w:rsidR="00FE48D7" w:rsidRDefault="00FE4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Default="00FE48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Default="00FE48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Default="00FE48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C71"/>
    <w:multiLevelType w:val="hybridMultilevel"/>
    <w:tmpl w:val="B8D8B5CC"/>
    <w:lvl w:ilvl="0" w:tplc="1592DFEA">
      <w:start w:val="3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4BDF6AA5"/>
    <w:multiLevelType w:val="hybridMultilevel"/>
    <w:tmpl w:val="FF7A8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A7A96"/>
    <w:rsid w:val="0003535D"/>
    <w:rsid w:val="000A7A96"/>
    <w:rsid w:val="000E07E4"/>
    <w:rsid w:val="00113740"/>
    <w:rsid w:val="00133F27"/>
    <w:rsid w:val="00143837"/>
    <w:rsid w:val="00167A74"/>
    <w:rsid w:val="001C53D9"/>
    <w:rsid w:val="00235E09"/>
    <w:rsid w:val="00266FFE"/>
    <w:rsid w:val="002742F0"/>
    <w:rsid w:val="002856AE"/>
    <w:rsid w:val="00303DDB"/>
    <w:rsid w:val="00372076"/>
    <w:rsid w:val="00404AF0"/>
    <w:rsid w:val="004A2BCE"/>
    <w:rsid w:val="004D6288"/>
    <w:rsid w:val="00501F8C"/>
    <w:rsid w:val="00525AF4"/>
    <w:rsid w:val="00555240"/>
    <w:rsid w:val="00573C49"/>
    <w:rsid w:val="00583401"/>
    <w:rsid w:val="00592410"/>
    <w:rsid w:val="005F58A6"/>
    <w:rsid w:val="00772359"/>
    <w:rsid w:val="0077722B"/>
    <w:rsid w:val="007D38B7"/>
    <w:rsid w:val="008113AC"/>
    <w:rsid w:val="008963FE"/>
    <w:rsid w:val="008F2C70"/>
    <w:rsid w:val="008F638B"/>
    <w:rsid w:val="009851D8"/>
    <w:rsid w:val="00A2297C"/>
    <w:rsid w:val="00AD7BBC"/>
    <w:rsid w:val="00B53317"/>
    <w:rsid w:val="00B9136F"/>
    <w:rsid w:val="00BD0A55"/>
    <w:rsid w:val="00C43C66"/>
    <w:rsid w:val="00CC70DA"/>
    <w:rsid w:val="00CD4BC6"/>
    <w:rsid w:val="00D13669"/>
    <w:rsid w:val="00D6422E"/>
    <w:rsid w:val="00EC2A90"/>
    <w:rsid w:val="00EE475B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A96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A9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A96"/>
    <w:rPr>
      <w:rFonts w:ascii="Comic Sans MS" w:eastAsia="Times New Roman" w:hAnsi="Comic Sans MS" w:cs="Mangal"/>
      <w:sz w:val="24"/>
      <w:szCs w:val="21"/>
      <w:lang w:val="en-US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A7A9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A96"/>
    <w:rPr>
      <w:rFonts w:ascii="Comic Sans MS" w:eastAsia="Times New Roman" w:hAnsi="Comic Sans MS" w:cs="Mangal"/>
      <w:sz w:val="24"/>
      <w:szCs w:val="21"/>
      <w:lang w:val="en-US" w:bidi="hi-IN"/>
    </w:rPr>
  </w:style>
  <w:style w:type="paragraph" w:styleId="Paragrafoelenco">
    <w:name w:val="List Paragraph"/>
    <w:basedOn w:val="Normale"/>
    <w:uiPriority w:val="34"/>
    <w:qFormat/>
    <w:rsid w:val="008963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Vito</cp:lastModifiedBy>
  <cp:revision>2</cp:revision>
  <dcterms:created xsi:type="dcterms:W3CDTF">2022-03-19T16:10:00Z</dcterms:created>
  <dcterms:modified xsi:type="dcterms:W3CDTF">2022-03-19T16:10:00Z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c7287-838c-46dd-b281-b1140229e67a_Enabled">
    <vt:lpwstr>true</vt:lpwstr>
  </property>
  <property fmtid="{D5CDD505-2E9C-101B-9397-08002B2CF9AE}" pid="3" name="MSIP_Label_cf8c7287-838c-46dd-b281-b1140229e67a_SetDate">
    <vt:lpwstr>2022-03-19T13:55:11Z</vt:lpwstr>
  </property>
  <property fmtid="{D5CDD505-2E9C-101B-9397-08002B2CF9AE}" pid="4" name="MSIP_Label_cf8c7287-838c-46dd-b281-b1140229e67a_Method">
    <vt:lpwstr>Privileged</vt:lpwstr>
  </property>
  <property fmtid="{D5CDD505-2E9C-101B-9397-08002B2CF9AE}" pid="5" name="MSIP_Label_cf8c7287-838c-46dd-b281-b1140229e67a_Name">
    <vt:lpwstr>cf8c7287-838c-46dd-b281-b1140229e67a</vt:lpwstr>
  </property>
  <property fmtid="{D5CDD505-2E9C-101B-9397-08002B2CF9AE}" pid="6" name="MSIP_Label_cf8c7287-838c-46dd-b281-b1140229e67a_SiteId">
    <vt:lpwstr>75e027c9-20d5-47d5-b82f-77d7cd041e8f</vt:lpwstr>
  </property>
  <property fmtid="{D5CDD505-2E9C-101B-9397-08002B2CF9AE}" pid="7" name="MSIP_Label_cf8c7287-838c-46dd-b281-b1140229e67a_ActionId">
    <vt:lpwstr>f3cdde96-b844-45ff-8873-5609600044e2</vt:lpwstr>
  </property>
  <property fmtid="{D5CDD505-2E9C-101B-9397-08002B2CF9AE}" pid="8" name="MSIP_Label_cf8c7287-838c-46dd-b281-b1140229e67a_ContentBits">
    <vt:lpwstr>0</vt:lpwstr>
  </property>
</Properties>
</file>